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DF" w:rsidRDefault="00E45153">
      <w:pPr>
        <w:jc w:val="center"/>
        <w:rPr>
          <w:b/>
          <w:color w:val="000000"/>
          <w:sz w:val="36"/>
          <w:szCs w:val="36"/>
        </w:rPr>
      </w:pPr>
      <w:r>
        <w:rPr>
          <w:rFonts w:hint="eastAsia"/>
          <w:b/>
          <w:color w:val="000000"/>
          <w:sz w:val="36"/>
          <w:szCs w:val="36"/>
        </w:rPr>
        <w:t>福州金山中学</w:t>
      </w:r>
      <w:r>
        <w:rPr>
          <w:rFonts w:hint="eastAsia"/>
          <w:b/>
          <w:color w:val="000000"/>
          <w:sz w:val="36"/>
          <w:szCs w:val="36"/>
        </w:rPr>
        <w:t>2022</w:t>
      </w:r>
      <w:r>
        <w:rPr>
          <w:rFonts w:hint="eastAsia"/>
          <w:b/>
          <w:color w:val="000000"/>
          <w:sz w:val="36"/>
          <w:szCs w:val="36"/>
        </w:rPr>
        <w:t>年普通高中</w:t>
      </w:r>
    </w:p>
    <w:p w:rsidR="00CE5FDF" w:rsidRDefault="00E45153">
      <w:pPr>
        <w:jc w:val="center"/>
        <w:rPr>
          <w:b/>
          <w:color w:val="000000"/>
          <w:sz w:val="36"/>
          <w:szCs w:val="36"/>
        </w:rPr>
      </w:pPr>
      <w:r>
        <w:rPr>
          <w:rFonts w:hint="eastAsia"/>
          <w:b/>
          <w:color w:val="000000"/>
          <w:sz w:val="36"/>
          <w:szCs w:val="36"/>
        </w:rPr>
        <w:t>艺术特色班、体育特长生招生方案</w:t>
      </w:r>
    </w:p>
    <w:p w:rsidR="00CE5FDF" w:rsidRPr="009456FE" w:rsidRDefault="00E45153">
      <w:r>
        <w:rPr>
          <w:b/>
          <w:kern w:val="0"/>
          <w:sz w:val="28"/>
          <w:szCs w:val="28"/>
        </w:rPr>
        <w:t>一、</w:t>
      </w:r>
      <w:r>
        <w:rPr>
          <w:rFonts w:ascii="宋体" w:hAnsi="宋体" w:hint="eastAsia"/>
          <w:b/>
          <w:bCs/>
          <w:color w:val="000000"/>
          <w:sz w:val="28"/>
          <w:szCs w:val="28"/>
        </w:rPr>
        <w:t>报名</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（一）报名资格条件</w:t>
      </w:r>
    </w:p>
    <w:p w:rsidR="007E5B9C" w:rsidRPr="001D5AD7" w:rsidRDefault="00E45153" w:rsidP="001D5AD7">
      <w:pPr>
        <w:ind w:firstLineChars="300" w:firstLine="840"/>
        <w:rPr>
          <w:rFonts w:ascii="宋体" w:hAnsi="宋体" w:cs="宋体"/>
          <w:kern w:val="0"/>
          <w:sz w:val="28"/>
          <w:szCs w:val="28"/>
        </w:rPr>
      </w:pPr>
      <w:r>
        <w:rPr>
          <w:rFonts w:ascii="宋体" w:hAnsi="宋体" w:cs="宋体" w:hint="eastAsia"/>
          <w:kern w:val="0"/>
          <w:sz w:val="28"/>
          <w:szCs w:val="28"/>
        </w:rPr>
        <w:t>1.艺术特色班</w:t>
      </w:r>
      <w:r w:rsidR="007E5B9C">
        <w:rPr>
          <w:rFonts w:ascii="宋体" w:hAnsi="宋体" w:cs="宋体" w:hint="eastAsia"/>
          <w:kern w:val="0"/>
          <w:sz w:val="28"/>
          <w:szCs w:val="28"/>
        </w:rPr>
        <w:t>:</w:t>
      </w:r>
      <w:r w:rsidR="001D5AD7" w:rsidRPr="001D5AD7">
        <w:rPr>
          <w:rFonts w:ascii="宋体" w:hAnsi="宋体" w:cs="宋体" w:hint="eastAsia"/>
          <w:kern w:val="0"/>
          <w:sz w:val="28"/>
          <w:szCs w:val="28"/>
        </w:rPr>
        <w:t>（</w:t>
      </w:r>
      <w:r w:rsidR="00B865C8" w:rsidRPr="001D5AD7">
        <w:rPr>
          <w:rFonts w:ascii="宋体" w:hAnsi="宋体" w:cs="宋体"/>
          <w:kern w:val="0"/>
          <w:sz w:val="28"/>
          <w:szCs w:val="28"/>
        </w:rPr>
        <w:t>符合以下其中一项条件</w:t>
      </w:r>
      <w:r w:rsidR="00B865C8">
        <w:rPr>
          <w:rFonts w:ascii="宋体" w:hAnsi="宋体" w:cs="宋体" w:hint="eastAsia"/>
          <w:kern w:val="0"/>
          <w:sz w:val="28"/>
          <w:szCs w:val="28"/>
        </w:rPr>
        <w:t>，其中</w:t>
      </w:r>
      <w:r w:rsidR="001D5AD7" w:rsidRPr="001D5AD7">
        <w:rPr>
          <w:rFonts w:ascii="宋体" w:hAnsi="宋体" w:cs="宋体" w:hint="eastAsia"/>
          <w:kern w:val="0"/>
          <w:sz w:val="28"/>
          <w:szCs w:val="28"/>
        </w:rPr>
        <w:t>舞蹈</w:t>
      </w:r>
      <w:r w:rsidR="00B865C8">
        <w:rPr>
          <w:rFonts w:ascii="宋体" w:hAnsi="宋体" w:cs="宋体" w:hint="eastAsia"/>
          <w:kern w:val="0"/>
          <w:sz w:val="28"/>
          <w:szCs w:val="28"/>
        </w:rPr>
        <w:t>项目</w:t>
      </w:r>
      <w:r w:rsidR="001D5AD7">
        <w:rPr>
          <w:rFonts w:ascii="宋体" w:hAnsi="宋体" w:cs="宋体" w:hint="eastAsia"/>
          <w:kern w:val="0"/>
          <w:sz w:val="28"/>
          <w:szCs w:val="28"/>
        </w:rPr>
        <w:t>还</w:t>
      </w:r>
      <w:r w:rsidR="001D5AD7" w:rsidRPr="001D5AD7">
        <w:rPr>
          <w:rFonts w:ascii="宋体" w:hAnsi="宋体" w:cs="宋体" w:hint="eastAsia"/>
          <w:kern w:val="0"/>
          <w:sz w:val="28"/>
          <w:szCs w:val="28"/>
        </w:rPr>
        <w:t>需满足身高要求</w:t>
      </w:r>
      <w:r w:rsidR="00B865C8">
        <w:rPr>
          <w:rFonts w:ascii="宋体" w:hAnsi="宋体" w:cs="宋体" w:hint="eastAsia"/>
          <w:kern w:val="0"/>
          <w:sz w:val="28"/>
          <w:szCs w:val="28"/>
        </w:rPr>
        <w:t>：</w:t>
      </w:r>
      <w:r w:rsidR="001D5AD7" w:rsidRPr="001D5AD7">
        <w:rPr>
          <w:rFonts w:ascii="宋体" w:hAnsi="宋体" w:cs="宋体"/>
          <w:kern w:val="0"/>
          <w:sz w:val="28"/>
          <w:szCs w:val="28"/>
        </w:rPr>
        <w:t>女生</w:t>
      </w:r>
      <w:r w:rsidR="001D5AD7" w:rsidRPr="001D5AD7">
        <w:rPr>
          <w:rFonts w:ascii="宋体" w:hAnsi="宋体" w:cs="宋体" w:hint="eastAsia"/>
          <w:kern w:val="0"/>
          <w:sz w:val="28"/>
          <w:szCs w:val="28"/>
        </w:rPr>
        <w:t>1.58米</w:t>
      </w:r>
      <w:r w:rsidR="00B865C8">
        <w:rPr>
          <w:rFonts w:ascii="宋体" w:hAnsi="宋体" w:cs="宋体" w:hint="eastAsia"/>
          <w:kern w:val="0"/>
          <w:sz w:val="28"/>
          <w:szCs w:val="28"/>
        </w:rPr>
        <w:t>及以上</w:t>
      </w:r>
      <w:r w:rsidR="001D5AD7" w:rsidRPr="001D5AD7">
        <w:rPr>
          <w:rFonts w:ascii="宋体" w:hAnsi="宋体" w:cs="宋体" w:hint="eastAsia"/>
          <w:kern w:val="0"/>
          <w:sz w:val="28"/>
          <w:szCs w:val="28"/>
        </w:rPr>
        <w:t>，男生1.70米</w:t>
      </w:r>
      <w:r w:rsidR="00B865C8">
        <w:rPr>
          <w:rFonts w:ascii="宋体" w:hAnsi="宋体" w:cs="宋体" w:hint="eastAsia"/>
          <w:kern w:val="0"/>
          <w:sz w:val="28"/>
          <w:szCs w:val="28"/>
        </w:rPr>
        <w:t>及</w:t>
      </w:r>
      <w:r w:rsidR="001D5AD7" w:rsidRPr="001D5AD7">
        <w:rPr>
          <w:rFonts w:ascii="宋体" w:hAnsi="宋体" w:cs="宋体" w:hint="eastAsia"/>
          <w:kern w:val="0"/>
          <w:sz w:val="28"/>
          <w:szCs w:val="28"/>
        </w:rPr>
        <w:t>以上）</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1）初中阶段获得县(市)区级（含县（市）区级）以上教育行政部门主办或联办的比赛个人项目或集体项目三等奖（含三等奖）以上（参赛的个人项目或在集体项目中所演奏的乐器需与报考项目相同，集体项目需提供学校证明和演出照片）； </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（2）初中阶段参加县(市)区级（含县（市）区级）以上教育行政部门组织的艺术演出（节目中演奏的乐器需与报考乐器相同，需提供学校或主办单位证明）；</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（3）初中阶段作为小茉莉艺术团团员并代表艺术团（交响乐团）参加过演出的学生（小茉莉艺术团证明）； </w:t>
      </w:r>
    </w:p>
    <w:p w:rsidR="00CE5FDF" w:rsidRDefault="00E45153">
      <w:pPr>
        <w:ind w:firstLineChars="200" w:firstLine="560"/>
        <w:rPr>
          <w:rFonts w:ascii="宋体" w:hAnsi="宋体" w:cs="宋体"/>
          <w:color w:val="000000"/>
          <w:spacing w:val="23"/>
          <w:sz w:val="28"/>
          <w:szCs w:val="28"/>
          <w:shd w:val="clear" w:color="auto" w:fill="FFFFFF"/>
        </w:rPr>
      </w:pPr>
      <w:r>
        <w:rPr>
          <w:rFonts w:ascii="宋体" w:hAnsi="宋体" w:cs="宋体" w:hint="eastAsia"/>
          <w:kern w:val="0"/>
          <w:sz w:val="28"/>
          <w:szCs w:val="28"/>
        </w:rPr>
        <w:t>（4）提供所报考乐器获得的社会艺术考级证书（弦乐8级及以上，管乐6级及以上，打击乐9级及以上，键盘10级及以上，声乐6级及以上，舞蹈9级及以上，啦啦操七彩星级蓝星级及以上）。</w:t>
      </w:r>
      <w:r>
        <w:rPr>
          <w:rFonts w:ascii="宋体" w:hAnsi="宋体" w:cs="宋体" w:hint="eastAsia"/>
          <w:color w:val="000000"/>
          <w:spacing w:val="23"/>
          <w:sz w:val="28"/>
          <w:szCs w:val="28"/>
          <w:shd w:val="clear" w:color="auto" w:fill="FFFFFF"/>
        </w:rPr>
        <w:t> </w:t>
      </w:r>
    </w:p>
    <w:p w:rsidR="007E5B9C" w:rsidRPr="007E5B9C" w:rsidRDefault="007E5B9C" w:rsidP="007E5B9C">
      <w:pPr>
        <w:pStyle w:val="a0"/>
      </w:pP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2.体育特长生</w:t>
      </w:r>
      <w:r w:rsidR="001D5AD7">
        <w:rPr>
          <w:rFonts w:ascii="宋体" w:hAnsi="宋体" w:cs="宋体" w:hint="eastAsia"/>
          <w:kern w:val="0"/>
          <w:sz w:val="28"/>
          <w:szCs w:val="28"/>
        </w:rPr>
        <w:t>（</w:t>
      </w:r>
      <w:r w:rsidR="001D5AD7">
        <w:rPr>
          <w:kern w:val="0"/>
          <w:sz w:val="27"/>
          <w:szCs w:val="27"/>
        </w:rPr>
        <w:t>符合以下其中一项条件</w:t>
      </w:r>
      <w:r w:rsidR="001D5AD7">
        <w:rPr>
          <w:rFonts w:ascii="宋体" w:hAnsi="宋体" w:cs="宋体" w:hint="eastAsia"/>
          <w:kern w:val="0"/>
          <w:sz w:val="28"/>
          <w:szCs w:val="28"/>
        </w:rPr>
        <w:t>）</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（1）国家二级运动员；</w:t>
      </w:r>
    </w:p>
    <w:p w:rsidR="001C0512" w:rsidRPr="00167556" w:rsidRDefault="00E45153" w:rsidP="00167556">
      <w:pPr>
        <w:ind w:firstLineChars="200" w:firstLine="560"/>
        <w:rPr>
          <w:rFonts w:ascii="宋体" w:hAnsi="宋体" w:cs="宋体"/>
          <w:kern w:val="0"/>
          <w:sz w:val="28"/>
          <w:szCs w:val="28"/>
        </w:rPr>
      </w:pPr>
      <w:r>
        <w:rPr>
          <w:rFonts w:ascii="宋体" w:hAnsi="宋体" w:cs="宋体" w:hint="eastAsia"/>
          <w:kern w:val="0"/>
          <w:sz w:val="28"/>
          <w:szCs w:val="28"/>
        </w:rPr>
        <w:t>（2）</w:t>
      </w:r>
      <w:r w:rsidR="001C0512" w:rsidRPr="00167556">
        <w:rPr>
          <w:rFonts w:ascii="宋体" w:hAnsi="宋体" w:cs="宋体" w:hint="eastAsia"/>
          <w:kern w:val="0"/>
          <w:sz w:val="28"/>
          <w:szCs w:val="28"/>
        </w:rPr>
        <w:t>在初中阶段参加县（市）区级以上教育行政部门主办或联办的赛事个人项目、集体项目前六名队员（含县（市）区级，集体项</w:t>
      </w:r>
      <w:r w:rsidR="001C0512" w:rsidRPr="00167556">
        <w:rPr>
          <w:rFonts w:ascii="宋体" w:hAnsi="宋体" w:cs="宋体" w:hint="eastAsia"/>
          <w:kern w:val="0"/>
          <w:sz w:val="28"/>
          <w:szCs w:val="28"/>
        </w:rPr>
        <w:lastRenderedPageBreak/>
        <w:t>目需为主力队员）；初中阶段参加省青少年单项锦标赛获得前六名。</w:t>
      </w:r>
    </w:p>
    <w:p w:rsidR="00CE5FDF" w:rsidRDefault="00E45153">
      <w:pPr>
        <w:pStyle w:val="2"/>
        <w:numPr>
          <w:ilvl w:val="0"/>
          <w:numId w:val="1"/>
        </w:numPr>
        <w:spacing w:line="620" w:lineRule="exact"/>
        <w:ind w:firstLineChars="0"/>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现场报名材料</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1.“福州市2022年普通高中体育、艺术特长生、特色班报名表”（报名表由毕业学校发放，务必填写11位数字的学籍辅号，并加盖学校公章），考生本人与家长需同时到现场报名，并共同现场签字确认；</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2.户口簿或身份证原件及复印件；</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3.初中阶段各类表彰、获奖证书、考级证书原件（核对后退回）及复印件1份；</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4.“2022届初中毕业生综合素质报告单”复印件（需加盖学校公章）或初一至初三《初中学生综合素质评定报告单》中“综合素质素质评定结果”页复印件与“综合性评语”页复印件（需加盖学校公章）。</w:t>
      </w:r>
    </w:p>
    <w:p w:rsidR="00CE5FDF" w:rsidRDefault="00E45153">
      <w:pPr>
        <w:pStyle w:val="2"/>
        <w:spacing w:line="620" w:lineRule="exact"/>
        <w:ind w:firstLineChars="0" w:firstLine="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（三）</w:t>
      </w:r>
      <w:r>
        <w:rPr>
          <w:rFonts w:ascii="宋体" w:hAnsi="宋体" w:cs="宋体" w:hint="eastAsia"/>
          <w:kern w:val="0"/>
          <w:sz w:val="28"/>
          <w:szCs w:val="28"/>
        </w:rPr>
        <w:t>艺术特色班</w:t>
      </w:r>
      <w:r>
        <w:rPr>
          <w:rFonts w:ascii="宋体" w:hAnsi="宋体" w:cs="宋体" w:hint="eastAsia"/>
          <w:color w:val="000000"/>
          <w:sz w:val="28"/>
          <w:szCs w:val="28"/>
          <w:shd w:val="clear" w:color="auto" w:fill="FFFFFF"/>
        </w:rPr>
        <w:t>报考须知：</w:t>
      </w:r>
    </w:p>
    <w:p w:rsidR="00CE5FDF" w:rsidRDefault="00E45153">
      <w:pPr>
        <w:pStyle w:val="2"/>
        <w:spacing w:line="620" w:lineRule="exact"/>
        <w:ind w:firstLineChars="0" w:firstLine="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 xml:space="preserve">   1.报考我校艺术特色班的考生应为六城区具备中考资格的考生，综合素质评定等级为良及以上，且符合上述艺术特色班报名条件之一。</w:t>
      </w:r>
    </w:p>
    <w:p w:rsidR="00CE5FDF" w:rsidRDefault="00E45153">
      <w:pPr>
        <w:pStyle w:val="2"/>
        <w:spacing w:line="620" w:lineRule="exact"/>
        <w:ind w:firstLineChars="0" w:firstLine="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 xml:space="preserve">   2.报考艺术特色班时必须与学校签订承诺书，保证录取福州金山中学后，按学校要求参加专项训练和各类比赛以及艺术实践活动，并</w:t>
      </w:r>
      <w:r>
        <w:rPr>
          <w:rFonts w:ascii="宋体" w:hAnsi="宋体" w:cs="宋体" w:hint="eastAsia"/>
          <w:color w:val="000000" w:themeColor="text1"/>
          <w:sz w:val="28"/>
          <w:szCs w:val="28"/>
          <w:shd w:val="clear" w:color="auto" w:fill="FFFFFF"/>
        </w:rPr>
        <w:t>在高考报名时报考艺术类专业。</w:t>
      </w:r>
      <w:r>
        <w:rPr>
          <w:rFonts w:ascii="宋体" w:hAnsi="宋体" w:cs="宋体" w:hint="eastAsia"/>
          <w:color w:val="000000"/>
          <w:sz w:val="28"/>
          <w:szCs w:val="28"/>
          <w:shd w:val="clear" w:color="auto" w:fill="FFFFFF"/>
        </w:rPr>
        <w:t>如未履行承诺，学校将在学生综合素质评价及毕业生档案中进行记录。</w:t>
      </w:r>
    </w:p>
    <w:p w:rsidR="00CE5FDF" w:rsidRDefault="00E45153">
      <w:pPr>
        <w:pStyle w:val="2"/>
        <w:spacing w:line="620" w:lineRule="exact"/>
        <w:ind w:firstLineChars="0" w:firstLine="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 xml:space="preserve">  3.艺术特色班独立编班，高中三年不再另行分班。</w:t>
      </w:r>
    </w:p>
    <w:p w:rsidR="00CE5FDF" w:rsidRDefault="00E45153">
      <w:pPr>
        <w:pStyle w:val="2"/>
        <w:spacing w:line="620" w:lineRule="exact"/>
        <w:ind w:firstLineChars="0" w:firstLine="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 xml:space="preserve">  4.艺术特色班的学生录取后自动成为福州金山中学风铃艺术团成</w:t>
      </w:r>
      <w:r>
        <w:rPr>
          <w:rFonts w:ascii="宋体" w:hAnsi="宋体" w:cs="宋体" w:hint="eastAsia"/>
          <w:color w:val="000000"/>
          <w:sz w:val="28"/>
          <w:szCs w:val="28"/>
          <w:shd w:val="clear" w:color="auto" w:fill="FFFFFF"/>
        </w:rPr>
        <w:lastRenderedPageBreak/>
        <w:t>员，应根据乐团需要兼修不同乐器。</w:t>
      </w:r>
    </w:p>
    <w:p w:rsidR="00CE5FDF" w:rsidRDefault="00E45153">
      <w:pPr>
        <w:pStyle w:val="2"/>
        <w:spacing w:line="620" w:lineRule="exact"/>
        <w:ind w:firstLineChars="0" w:firstLine="0"/>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（四）报名具体时间、地点及报名程序</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考生于2022年5月14日—16日（上午9:00—11:30，下午14:30—17:30）持报名表及相关材料至福州金山中学</w:t>
      </w:r>
      <w:r>
        <w:rPr>
          <w:rFonts w:hint="eastAsia"/>
          <w:kern w:val="0"/>
          <w:sz w:val="27"/>
          <w:szCs w:val="27"/>
        </w:rPr>
        <w:t>教务处（三）</w:t>
      </w:r>
      <w:r>
        <w:rPr>
          <w:rFonts w:ascii="宋体" w:hAnsi="宋体" w:cs="宋体" w:hint="eastAsia"/>
          <w:kern w:val="0"/>
          <w:sz w:val="28"/>
          <w:szCs w:val="28"/>
        </w:rPr>
        <w:t>报名，由工作人员进行资格审核，审核结果现场告知，逾期不再受理。</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报名组审核通过的考生于5月20日（上午9:30—11:30）持考生本人身份证或户口簿原件至福州金山中学校门口值班室找教务处老师签领准考证，逾期不受理。</w:t>
      </w:r>
    </w:p>
    <w:p w:rsidR="00CE5FDF" w:rsidRDefault="009456FE">
      <w:pPr>
        <w:spacing w:line="620" w:lineRule="exact"/>
        <w:rPr>
          <w:rFonts w:ascii="宋体" w:cs="宋体"/>
          <w:b/>
          <w:color w:val="000000"/>
          <w:sz w:val="28"/>
          <w:szCs w:val="28"/>
          <w:shd w:val="clear" w:color="auto" w:fill="FFFFFF"/>
        </w:rPr>
      </w:pPr>
      <w:r>
        <w:rPr>
          <w:rFonts w:ascii="宋体" w:hAnsi="宋体" w:cs="宋体" w:hint="eastAsia"/>
          <w:b/>
          <w:color w:val="000000"/>
          <w:sz w:val="28"/>
          <w:szCs w:val="28"/>
          <w:shd w:val="clear" w:color="auto" w:fill="FFFFFF"/>
        </w:rPr>
        <w:t>二</w:t>
      </w:r>
      <w:r w:rsidR="00E45153">
        <w:rPr>
          <w:rFonts w:ascii="宋体" w:hAnsi="宋体" w:cs="宋体" w:hint="eastAsia"/>
          <w:b/>
          <w:color w:val="000000"/>
          <w:sz w:val="28"/>
          <w:szCs w:val="28"/>
          <w:shd w:val="clear" w:color="auto" w:fill="FFFFFF"/>
        </w:rPr>
        <w:t>、招生</w:t>
      </w:r>
    </w:p>
    <w:p w:rsidR="00CE5FDF" w:rsidRDefault="00E45153">
      <w:pPr>
        <w:spacing w:line="620" w:lineRule="exact"/>
        <w:ind w:firstLineChars="200" w:firstLine="560"/>
        <w:rPr>
          <w:rFonts w:ascii="宋体" w:hAnsi="宋体" w:cs="宋体"/>
          <w:kern w:val="0"/>
          <w:sz w:val="28"/>
          <w:szCs w:val="28"/>
        </w:rPr>
      </w:pPr>
      <w:r>
        <w:rPr>
          <w:rFonts w:ascii="宋体" w:hAnsi="宋体" w:cs="宋体" w:hint="eastAsia"/>
          <w:color w:val="000000"/>
          <w:sz w:val="28"/>
          <w:szCs w:val="28"/>
        </w:rPr>
        <w:t>（一）</w:t>
      </w:r>
      <w:r>
        <w:rPr>
          <w:rFonts w:ascii="宋体" w:hAnsi="宋体" w:cs="宋体" w:hint="eastAsia"/>
          <w:kern w:val="0"/>
          <w:sz w:val="28"/>
          <w:szCs w:val="28"/>
        </w:rPr>
        <w:t>艺术特色班</w:t>
      </w:r>
    </w:p>
    <w:p w:rsidR="00CE5FDF" w:rsidRDefault="00E45153">
      <w:pPr>
        <w:spacing w:line="620" w:lineRule="exact"/>
        <w:ind w:firstLineChars="200" w:firstLine="560"/>
        <w:rPr>
          <w:rFonts w:ascii="宋体" w:hAnsi="宋体" w:cs="宋体"/>
          <w:color w:val="000000"/>
          <w:sz w:val="28"/>
          <w:szCs w:val="28"/>
        </w:rPr>
      </w:pPr>
      <w:r>
        <w:rPr>
          <w:rFonts w:ascii="宋体" w:hAnsi="宋体" w:cs="宋体" w:hint="eastAsia"/>
          <w:color w:val="000000"/>
          <w:sz w:val="28"/>
          <w:szCs w:val="28"/>
        </w:rPr>
        <w:t>1.招生项目及招收人数：</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西洋管乐、西洋弦乐共14人、西洋键盘3人、西洋打击乐3人、声乐10人、舞蹈5人</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2.中考成绩和专业入围测试成绩的双切线分数要求：</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2022年艺术特色班中考成绩切线分数：2022年福州市区普高最低投档控制线上（含普高最低投档控制线）</w:t>
      </w:r>
    </w:p>
    <w:p w:rsidR="00CE5FDF" w:rsidRDefault="00E45153">
      <w:pPr>
        <w:ind w:firstLineChars="200" w:firstLine="560"/>
        <w:rPr>
          <w:rFonts w:ascii="宋体" w:hAnsi="宋体" w:cs="宋体"/>
          <w:kern w:val="0"/>
          <w:sz w:val="28"/>
          <w:szCs w:val="28"/>
        </w:rPr>
      </w:pPr>
      <w:r>
        <w:rPr>
          <w:rFonts w:ascii="宋体" w:hAnsi="宋体" w:cs="宋体" w:hint="eastAsia"/>
          <w:kern w:val="0"/>
          <w:sz w:val="28"/>
          <w:szCs w:val="28"/>
        </w:rPr>
        <w:t>中考成绩、专业入围测试成绩均达标的考生，分专业项目按照专业入围测试成绩从高分到低分择优录取。专业入围测试成绩同分的，在按照中考成绩从高分到低分择优录取。</w:t>
      </w:r>
    </w:p>
    <w:p w:rsidR="00CE5FDF" w:rsidRDefault="00E45153">
      <w:pPr>
        <w:spacing w:line="620" w:lineRule="exact"/>
        <w:ind w:firstLineChars="200" w:firstLine="560"/>
        <w:rPr>
          <w:rFonts w:ascii="宋体" w:hAnsi="宋体" w:cs="宋体"/>
          <w:color w:val="000000"/>
          <w:sz w:val="28"/>
          <w:szCs w:val="28"/>
        </w:rPr>
      </w:pPr>
      <w:r>
        <w:rPr>
          <w:rFonts w:ascii="宋体" w:hAnsi="宋体" w:cs="宋体" w:hint="eastAsia"/>
          <w:color w:val="000000"/>
          <w:sz w:val="28"/>
          <w:szCs w:val="28"/>
        </w:rPr>
        <w:t>（二）</w:t>
      </w:r>
      <w:r>
        <w:rPr>
          <w:rFonts w:ascii="宋体" w:hAnsi="宋体" w:cs="宋体" w:hint="eastAsia"/>
          <w:kern w:val="0"/>
          <w:sz w:val="28"/>
          <w:szCs w:val="28"/>
        </w:rPr>
        <w:t>体育特长生</w:t>
      </w:r>
    </w:p>
    <w:p w:rsidR="00CE5FDF" w:rsidRDefault="00E45153">
      <w:pPr>
        <w:ind w:firstLineChars="200" w:firstLine="540"/>
        <w:rPr>
          <w:kern w:val="0"/>
          <w:sz w:val="27"/>
          <w:szCs w:val="27"/>
        </w:rPr>
      </w:pPr>
      <w:r>
        <w:rPr>
          <w:kern w:val="0"/>
          <w:sz w:val="27"/>
          <w:szCs w:val="27"/>
        </w:rPr>
        <w:t>1.</w:t>
      </w:r>
      <w:r>
        <w:rPr>
          <w:rFonts w:hint="eastAsia"/>
          <w:kern w:val="0"/>
          <w:sz w:val="27"/>
          <w:szCs w:val="27"/>
        </w:rPr>
        <w:t>招生项目及招生人数：</w:t>
      </w:r>
    </w:p>
    <w:p w:rsidR="00CE5FDF" w:rsidRDefault="00E45153">
      <w:pPr>
        <w:ind w:firstLineChars="200" w:firstLine="540"/>
        <w:rPr>
          <w:kern w:val="0"/>
          <w:sz w:val="27"/>
          <w:szCs w:val="27"/>
        </w:rPr>
      </w:pPr>
      <w:r>
        <w:rPr>
          <w:rFonts w:hint="eastAsia"/>
          <w:kern w:val="0"/>
          <w:sz w:val="27"/>
          <w:szCs w:val="27"/>
        </w:rPr>
        <w:t>足球</w:t>
      </w:r>
      <w:r>
        <w:rPr>
          <w:rFonts w:hint="eastAsia"/>
          <w:kern w:val="0"/>
          <w:sz w:val="27"/>
          <w:szCs w:val="27"/>
        </w:rPr>
        <w:t>8</w:t>
      </w:r>
      <w:r>
        <w:rPr>
          <w:rFonts w:hint="eastAsia"/>
          <w:kern w:val="0"/>
          <w:sz w:val="27"/>
          <w:szCs w:val="27"/>
        </w:rPr>
        <w:t>人（非守门员）</w:t>
      </w:r>
    </w:p>
    <w:p w:rsidR="00CE5FDF" w:rsidRDefault="00E45153">
      <w:pPr>
        <w:ind w:firstLineChars="200" w:firstLine="540"/>
        <w:rPr>
          <w:kern w:val="0"/>
          <w:sz w:val="27"/>
          <w:szCs w:val="27"/>
        </w:rPr>
      </w:pPr>
      <w:r>
        <w:rPr>
          <w:kern w:val="0"/>
          <w:sz w:val="27"/>
          <w:szCs w:val="27"/>
        </w:rPr>
        <w:lastRenderedPageBreak/>
        <w:t>2.</w:t>
      </w:r>
      <w:r>
        <w:rPr>
          <w:rFonts w:ascii="宋体" w:hAnsi="宋体" w:cs="宋体" w:hint="eastAsia"/>
          <w:kern w:val="0"/>
          <w:sz w:val="28"/>
          <w:szCs w:val="28"/>
        </w:rPr>
        <w:t>中考成绩和专业入围测试成绩的双切线分数要求：</w:t>
      </w:r>
    </w:p>
    <w:p w:rsidR="00CE5FDF" w:rsidRDefault="00E45153">
      <w:pPr>
        <w:ind w:firstLineChars="200" w:firstLine="540"/>
        <w:rPr>
          <w:kern w:val="0"/>
          <w:sz w:val="27"/>
          <w:szCs w:val="27"/>
        </w:rPr>
      </w:pPr>
      <w:r>
        <w:rPr>
          <w:rFonts w:hint="eastAsia"/>
          <w:kern w:val="0"/>
          <w:sz w:val="27"/>
          <w:szCs w:val="27"/>
        </w:rPr>
        <w:t>2022</w:t>
      </w:r>
      <w:r>
        <w:rPr>
          <w:rFonts w:hint="eastAsia"/>
          <w:kern w:val="0"/>
          <w:sz w:val="27"/>
          <w:szCs w:val="27"/>
        </w:rPr>
        <w:t>年足球特长生中考成绩切线分数：</w:t>
      </w:r>
      <w:r>
        <w:rPr>
          <w:rFonts w:hint="eastAsia"/>
          <w:kern w:val="0"/>
          <w:sz w:val="27"/>
          <w:szCs w:val="27"/>
        </w:rPr>
        <w:t>2022</w:t>
      </w:r>
      <w:r>
        <w:rPr>
          <w:rFonts w:hint="eastAsia"/>
          <w:kern w:val="0"/>
          <w:sz w:val="27"/>
          <w:szCs w:val="27"/>
        </w:rPr>
        <w:t>年福州市区普高第二投档线下</w:t>
      </w:r>
      <w:r>
        <w:rPr>
          <w:rFonts w:hint="eastAsia"/>
          <w:kern w:val="0"/>
          <w:sz w:val="27"/>
          <w:szCs w:val="27"/>
        </w:rPr>
        <w:t>100</w:t>
      </w:r>
      <w:r>
        <w:rPr>
          <w:rFonts w:hint="eastAsia"/>
          <w:kern w:val="0"/>
          <w:sz w:val="27"/>
          <w:szCs w:val="27"/>
        </w:rPr>
        <w:t>分</w:t>
      </w:r>
    </w:p>
    <w:p w:rsidR="00CE5FDF" w:rsidRDefault="00E45153">
      <w:pPr>
        <w:ind w:firstLine="540"/>
        <w:rPr>
          <w:kern w:val="0"/>
          <w:sz w:val="27"/>
          <w:szCs w:val="27"/>
        </w:rPr>
      </w:pPr>
      <w:r>
        <w:rPr>
          <w:rFonts w:hint="eastAsia"/>
          <w:kern w:val="0"/>
          <w:sz w:val="27"/>
          <w:szCs w:val="27"/>
        </w:rPr>
        <w:t>中考成绩、专业入围测试成绩均达标的考生，分专业项目按照专业入围测试成绩从高分到低分择优录取。专业入围测试成绩同分的，在按照中考成绩从高分到低分择优录取。</w:t>
      </w:r>
    </w:p>
    <w:p w:rsidR="00CE5FDF" w:rsidRDefault="00E45153" w:rsidP="00757841">
      <w:pPr>
        <w:pStyle w:val="a0"/>
        <w:ind w:firstLineChars="200" w:firstLine="540"/>
      </w:pPr>
      <w:r>
        <w:rPr>
          <w:rFonts w:hint="eastAsia"/>
          <w:kern w:val="0"/>
          <w:sz w:val="27"/>
          <w:szCs w:val="27"/>
        </w:rPr>
        <w:t>如提出特殊人才申请，须专业入围测试成绩达</w:t>
      </w:r>
      <w:r>
        <w:rPr>
          <w:rFonts w:hint="eastAsia"/>
          <w:kern w:val="0"/>
          <w:sz w:val="27"/>
          <w:szCs w:val="27"/>
        </w:rPr>
        <w:t>85</w:t>
      </w:r>
      <w:r>
        <w:rPr>
          <w:rFonts w:hint="eastAsia"/>
          <w:kern w:val="0"/>
          <w:sz w:val="27"/>
          <w:szCs w:val="27"/>
        </w:rPr>
        <w:t>分（含</w:t>
      </w:r>
      <w:r>
        <w:rPr>
          <w:rFonts w:hint="eastAsia"/>
          <w:kern w:val="0"/>
          <w:sz w:val="27"/>
          <w:szCs w:val="27"/>
        </w:rPr>
        <w:t>85</w:t>
      </w:r>
      <w:r>
        <w:rPr>
          <w:rFonts w:hint="eastAsia"/>
          <w:kern w:val="0"/>
          <w:sz w:val="27"/>
          <w:szCs w:val="27"/>
        </w:rPr>
        <w:t>分）以上。</w:t>
      </w:r>
    </w:p>
    <w:p w:rsidR="00CE5FDF" w:rsidRDefault="009456FE">
      <w:pPr>
        <w:spacing w:line="620" w:lineRule="exact"/>
        <w:rPr>
          <w:rFonts w:ascii="宋体" w:cs="宋体"/>
          <w:color w:val="000000"/>
          <w:spacing w:val="10"/>
          <w:sz w:val="28"/>
          <w:szCs w:val="28"/>
          <w:shd w:val="clear" w:color="auto" w:fill="FFFFFF"/>
        </w:rPr>
      </w:pPr>
      <w:r>
        <w:rPr>
          <w:rFonts w:ascii="宋体" w:hAnsi="宋体" w:cs="宋体" w:hint="eastAsia"/>
          <w:b/>
          <w:color w:val="000000"/>
          <w:sz w:val="28"/>
          <w:szCs w:val="28"/>
        </w:rPr>
        <w:t>三</w:t>
      </w:r>
      <w:r w:rsidR="00E45153">
        <w:rPr>
          <w:rFonts w:ascii="宋体" w:hAnsi="宋体" w:cs="宋体" w:hint="eastAsia"/>
          <w:b/>
          <w:color w:val="000000"/>
          <w:sz w:val="28"/>
          <w:szCs w:val="28"/>
        </w:rPr>
        <w:t>、学校专业入围测试时间、地点及要求</w:t>
      </w:r>
    </w:p>
    <w:p w:rsidR="00CE5FDF" w:rsidRDefault="00E45153">
      <w:pPr>
        <w:spacing w:line="620" w:lineRule="exact"/>
        <w:ind w:firstLineChars="200" w:firstLine="560"/>
        <w:rPr>
          <w:rFonts w:ascii="宋体" w:hAnsi="宋体" w:cs="宋体"/>
          <w:color w:val="000000"/>
          <w:sz w:val="28"/>
          <w:szCs w:val="28"/>
        </w:rPr>
      </w:pPr>
      <w:r>
        <w:rPr>
          <w:rFonts w:ascii="宋体" w:hAnsi="宋体" w:cs="宋体" w:hint="eastAsia"/>
          <w:color w:val="000000"/>
          <w:sz w:val="28"/>
          <w:szCs w:val="28"/>
        </w:rPr>
        <w:t>（一）</w:t>
      </w:r>
      <w:r>
        <w:rPr>
          <w:rFonts w:ascii="宋体" w:hAnsi="宋体" w:cs="宋体" w:hint="eastAsia"/>
          <w:kern w:val="0"/>
          <w:sz w:val="28"/>
          <w:szCs w:val="28"/>
        </w:rPr>
        <w:t>艺术特色班</w:t>
      </w:r>
    </w:p>
    <w:p w:rsidR="00CE5FDF" w:rsidRDefault="00E45153">
      <w:pPr>
        <w:spacing w:line="620" w:lineRule="exact"/>
        <w:ind w:firstLineChars="200" w:firstLine="560"/>
        <w:rPr>
          <w:color w:val="0000FF"/>
          <w:kern w:val="0"/>
          <w:sz w:val="28"/>
          <w:szCs w:val="28"/>
        </w:rPr>
      </w:pPr>
      <w:r>
        <w:rPr>
          <w:rFonts w:ascii="宋体" w:hAnsi="宋体" w:cs="宋体" w:hint="eastAsia"/>
          <w:bCs/>
          <w:color w:val="000000"/>
          <w:kern w:val="0"/>
          <w:sz w:val="28"/>
          <w:szCs w:val="28"/>
        </w:rPr>
        <w:t>1.专业入围测试时间：</w:t>
      </w:r>
      <w:r>
        <w:rPr>
          <w:rFonts w:ascii="宋体" w:hAnsi="宋体" w:cs="宋体" w:hint="eastAsia"/>
          <w:color w:val="000000"/>
          <w:kern w:val="0"/>
          <w:sz w:val="28"/>
          <w:szCs w:val="28"/>
        </w:rPr>
        <w:t>2022年5月22日上午9:00开始，参加测试的考生需于5月22日上午8：30前签到完毕</w:t>
      </w:r>
    </w:p>
    <w:p w:rsidR="00CE5FDF" w:rsidRDefault="00E45153">
      <w:pPr>
        <w:spacing w:line="62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2.专业入围测试地点：福州金山中学体艺馆</w:t>
      </w:r>
    </w:p>
    <w:p w:rsidR="00CE5FDF" w:rsidRDefault="00E45153">
      <w:pPr>
        <w:spacing w:line="62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3.测试内容及要求（总分100分）</w:t>
      </w:r>
    </w:p>
    <w:p w:rsidR="00CE5FDF" w:rsidRDefault="00E45153">
      <w:pPr>
        <w:spacing w:line="62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（1）器乐类</w:t>
      </w:r>
    </w:p>
    <w:p w:rsidR="00CE5FDF" w:rsidRDefault="00FB72FC">
      <w:pPr>
        <w:spacing w:line="62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fldChar w:fldCharType="begin"/>
      </w:r>
      <w:r w:rsidR="00E45153">
        <w:rPr>
          <w:rFonts w:ascii="宋体" w:hAnsi="宋体" w:cs="宋体" w:hint="eastAsia"/>
          <w:color w:val="000000"/>
          <w:kern w:val="0"/>
          <w:sz w:val="28"/>
          <w:szCs w:val="28"/>
        </w:rPr>
        <w:instrText xml:space="preserve"> = 1 \* GB3 \* MERGEFORMAT </w:instrText>
      </w:r>
      <w:r>
        <w:rPr>
          <w:rFonts w:ascii="宋体" w:hAnsi="宋体" w:cs="宋体" w:hint="eastAsia"/>
          <w:color w:val="000000"/>
          <w:kern w:val="0"/>
          <w:sz w:val="28"/>
          <w:szCs w:val="28"/>
        </w:rPr>
        <w:fldChar w:fldCharType="separate"/>
      </w:r>
      <w:r w:rsidR="00E45153">
        <w:t>①</w:t>
      </w:r>
      <w:r>
        <w:rPr>
          <w:rFonts w:ascii="宋体" w:hAnsi="宋体" w:cs="宋体" w:hint="eastAsia"/>
          <w:color w:val="000000"/>
          <w:kern w:val="0"/>
          <w:sz w:val="28"/>
          <w:szCs w:val="28"/>
        </w:rPr>
        <w:fldChar w:fldCharType="end"/>
      </w:r>
      <w:r w:rsidR="00E45153">
        <w:rPr>
          <w:rFonts w:ascii="宋体" w:hAnsi="宋体" w:cs="宋体" w:hint="eastAsia"/>
          <w:color w:val="000000"/>
          <w:kern w:val="0"/>
          <w:sz w:val="28"/>
          <w:szCs w:val="28"/>
        </w:rPr>
        <w:t>器乐演奏测试（70分）：完整演奏器乐作品1首，不使用伴奏，除钢琴外其它乐器自备。</w:t>
      </w:r>
    </w:p>
    <w:p w:rsidR="00CE5FDF" w:rsidRDefault="00FB72FC">
      <w:pPr>
        <w:spacing w:line="62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fldChar w:fldCharType="begin"/>
      </w:r>
      <w:r w:rsidR="00E45153">
        <w:rPr>
          <w:rFonts w:ascii="宋体" w:hAnsi="宋体" w:cs="宋体"/>
          <w:color w:val="000000"/>
          <w:kern w:val="0"/>
          <w:sz w:val="28"/>
          <w:szCs w:val="28"/>
        </w:rPr>
        <w:instrText xml:space="preserve"> = 2 \* GB3 \* MERGEFORMAT </w:instrText>
      </w:r>
      <w:r>
        <w:rPr>
          <w:rFonts w:ascii="宋体" w:hAnsi="宋体" w:cs="宋体"/>
          <w:color w:val="000000"/>
          <w:kern w:val="0"/>
          <w:sz w:val="28"/>
          <w:szCs w:val="28"/>
        </w:rPr>
        <w:fldChar w:fldCharType="separate"/>
      </w:r>
      <w:r w:rsidR="00E45153">
        <w:t>②</w:t>
      </w:r>
      <w:r>
        <w:rPr>
          <w:rFonts w:ascii="宋体" w:hAnsi="宋体" w:cs="宋体"/>
          <w:color w:val="000000"/>
          <w:kern w:val="0"/>
          <w:sz w:val="28"/>
          <w:szCs w:val="28"/>
        </w:rPr>
        <w:fldChar w:fldCharType="end"/>
      </w:r>
      <w:r w:rsidR="00E45153">
        <w:rPr>
          <w:rFonts w:ascii="宋体" w:hAnsi="宋体" w:cs="宋体" w:hint="eastAsia"/>
          <w:color w:val="000000"/>
          <w:kern w:val="0"/>
          <w:sz w:val="28"/>
          <w:szCs w:val="28"/>
        </w:rPr>
        <w:t>听音（20分）：听唱或模唱单音、音程、和弦（大小三和弦）</w:t>
      </w:r>
    </w:p>
    <w:p w:rsidR="00CE5FDF" w:rsidRDefault="00FB72FC">
      <w:pPr>
        <w:spacing w:line="62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fldChar w:fldCharType="begin"/>
      </w:r>
      <w:r w:rsidR="00E45153">
        <w:rPr>
          <w:rFonts w:ascii="宋体" w:hAnsi="宋体" w:cs="宋体"/>
          <w:color w:val="000000"/>
          <w:kern w:val="0"/>
          <w:sz w:val="28"/>
          <w:szCs w:val="28"/>
        </w:rPr>
        <w:instrText xml:space="preserve"> = 3 \* GB3 \* MERGEFORMAT </w:instrText>
      </w:r>
      <w:r>
        <w:rPr>
          <w:rFonts w:ascii="宋体" w:hAnsi="宋体" w:cs="宋体"/>
          <w:color w:val="000000"/>
          <w:kern w:val="0"/>
          <w:sz w:val="28"/>
          <w:szCs w:val="28"/>
        </w:rPr>
        <w:fldChar w:fldCharType="separate"/>
      </w:r>
      <w:r w:rsidR="00E45153">
        <w:t>③</w:t>
      </w:r>
      <w:r>
        <w:rPr>
          <w:rFonts w:ascii="宋体" w:hAnsi="宋体" w:cs="宋体"/>
          <w:color w:val="000000"/>
          <w:kern w:val="0"/>
          <w:sz w:val="28"/>
          <w:szCs w:val="28"/>
        </w:rPr>
        <w:fldChar w:fldCharType="end"/>
      </w:r>
      <w:r w:rsidR="00E45153">
        <w:rPr>
          <w:rFonts w:ascii="宋体" w:hAnsi="宋体" w:cs="宋体" w:hint="eastAsia"/>
          <w:color w:val="000000"/>
          <w:kern w:val="0"/>
          <w:sz w:val="28"/>
          <w:szCs w:val="28"/>
        </w:rPr>
        <w:t>视奏（10分）：谱例由考评小组提供</w:t>
      </w:r>
    </w:p>
    <w:p w:rsidR="00CE5FDF" w:rsidRDefault="00E45153">
      <w:pPr>
        <w:spacing w:line="62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（2）声乐类</w:t>
      </w:r>
    </w:p>
    <w:p w:rsidR="00CE5FDF" w:rsidRDefault="00FB72FC">
      <w:pPr>
        <w:spacing w:line="62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fldChar w:fldCharType="begin"/>
      </w:r>
      <w:r w:rsidR="00E45153">
        <w:rPr>
          <w:rFonts w:ascii="宋体" w:hAnsi="宋体" w:cs="宋体"/>
          <w:color w:val="000000"/>
          <w:kern w:val="0"/>
          <w:sz w:val="28"/>
          <w:szCs w:val="28"/>
        </w:rPr>
        <w:instrText xml:space="preserve"> = 1 \* GB3 \* MERGEFORMAT </w:instrText>
      </w:r>
      <w:r>
        <w:rPr>
          <w:rFonts w:ascii="宋体" w:hAnsi="宋体" w:cs="宋体"/>
          <w:color w:val="000000"/>
          <w:kern w:val="0"/>
          <w:sz w:val="28"/>
          <w:szCs w:val="28"/>
        </w:rPr>
        <w:fldChar w:fldCharType="separate"/>
      </w:r>
      <w:r w:rsidR="00E45153">
        <w:t>①</w:t>
      </w:r>
      <w:r>
        <w:rPr>
          <w:rFonts w:ascii="宋体" w:hAnsi="宋体" w:cs="宋体"/>
          <w:color w:val="000000"/>
          <w:kern w:val="0"/>
          <w:sz w:val="28"/>
          <w:szCs w:val="28"/>
        </w:rPr>
        <w:fldChar w:fldCharType="end"/>
      </w:r>
      <w:r w:rsidR="00E45153">
        <w:rPr>
          <w:rFonts w:ascii="宋体" w:hAnsi="宋体" w:cs="宋体" w:hint="eastAsia"/>
          <w:color w:val="000000"/>
          <w:kern w:val="0"/>
          <w:sz w:val="28"/>
          <w:szCs w:val="28"/>
        </w:rPr>
        <w:t>声乐演唱测试（70分）：完整演唱歌曲一首（美声唱法、民族唱法或通俗唱法），清唱，不使用扩音设备，自备乐谱。</w:t>
      </w:r>
    </w:p>
    <w:p w:rsidR="00CE5FDF" w:rsidRDefault="00FB72FC">
      <w:pPr>
        <w:spacing w:line="62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fldChar w:fldCharType="begin"/>
      </w:r>
      <w:r w:rsidR="00E45153">
        <w:rPr>
          <w:rFonts w:ascii="宋体" w:hAnsi="宋体" w:cs="宋体"/>
          <w:color w:val="000000"/>
          <w:kern w:val="0"/>
          <w:sz w:val="28"/>
          <w:szCs w:val="28"/>
        </w:rPr>
        <w:instrText xml:space="preserve"> = 2 \* GB3 \* MERGEFORMAT </w:instrText>
      </w:r>
      <w:r>
        <w:rPr>
          <w:rFonts w:ascii="宋体" w:hAnsi="宋体" w:cs="宋体"/>
          <w:color w:val="000000"/>
          <w:kern w:val="0"/>
          <w:sz w:val="28"/>
          <w:szCs w:val="28"/>
        </w:rPr>
        <w:fldChar w:fldCharType="separate"/>
      </w:r>
      <w:r w:rsidR="00E45153">
        <w:t>②</w:t>
      </w:r>
      <w:r>
        <w:rPr>
          <w:rFonts w:ascii="宋体" w:hAnsi="宋体" w:cs="宋体"/>
          <w:color w:val="000000"/>
          <w:kern w:val="0"/>
          <w:sz w:val="28"/>
          <w:szCs w:val="28"/>
        </w:rPr>
        <w:fldChar w:fldCharType="end"/>
      </w:r>
      <w:r w:rsidR="00E45153">
        <w:rPr>
          <w:rFonts w:ascii="宋体" w:hAnsi="宋体" w:cs="宋体" w:hint="eastAsia"/>
          <w:color w:val="000000"/>
          <w:kern w:val="0"/>
          <w:sz w:val="28"/>
          <w:szCs w:val="28"/>
        </w:rPr>
        <w:t>听音（20分）：听唱或模唱单音、音程、和弦（大小三和弦）</w:t>
      </w:r>
    </w:p>
    <w:p w:rsidR="00CE5FDF" w:rsidRDefault="00FB72FC">
      <w:pPr>
        <w:spacing w:line="62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lastRenderedPageBreak/>
        <w:fldChar w:fldCharType="begin"/>
      </w:r>
      <w:r w:rsidR="00E45153">
        <w:rPr>
          <w:rFonts w:ascii="宋体" w:hAnsi="宋体" w:cs="宋体"/>
          <w:color w:val="000000"/>
          <w:kern w:val="0"/>
          <w:sz w:val="28"/>
          <w:szCs w:val="28"/>
        </w:rPr>
        <w:instrText xml:space="preserve"> = 3 \* GB3 \* MERGEFORMAT </w:instrText>
      </w:r>
      <w:r>
        <w:rPr>
          <w:rFonts w:ascii="宋体" w:hAnsi="宋体" w:cs="宋体"/>
          <w:color w:val="000000"/>
          <w:kern w:val="0"/>
          <w:sz w:val="28"/>
          <w:szCs w:val="28"/>
        </w:rPr>
        <w:fldChar w:fldCharType="separate"/>
      </w:r>
      <w:r w:rsidR="00E45153">
        <w:t>③</w:t>
      </w:r>
      <w:r>
        <w:rPr>
          <w:rFonts w:ascii="宋体" w:hAnsi="宋体" w:cs="宋体"/>
          <w:color w:val="000000"/>
          <w:kern w:val="0"/>
          <w:sz w:val="28"/>
          <w:szCs w:val="28"/>
        </w:rPr>
        <w:fldChar w:fldCharType="end"/>
      </w:r>
      <w:r w:rsidR="00E45153">
        <w:rPr>
          <w:rFonts w:ascii="宋体" w:hAnsi="宋体" w:cs="宋体" w:hint="eastAsia"/>
          <w:color w:val="000000"/>
          <w:kern w:val="0"/>
          <w:sz w:val="28"/>
          <w:szCs w:val="28"/>
        </w:rPr>
        <w:t>视唱（10分）：考题为4-8小节的简谱或五线谱。</w:t>
      </w:r>
    </w:p>
    <w:p w:rsidR="00CE5FDF" w:rsidRDefault="00E45153">
      <w:pPr>
        <w:spacing w:line="62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（3）舞蹈类：</w:t>
      </w:r>
      <w:r>
        <w:rPr>
          <w:rFonts w:ascii="宋体" w:hAnsi="宋体" w:cs="宋体" w:hint="eastAsia"/>
          <w:sz w:val="28"/>
          <w:szCs w:val="28"/>
        </w:rPr>
        <w:t>芭蕾舞、民族民间舞、古典舞、现代舞、踢踏舞、体育舞蹈、啦啦操</w:t>
      </w:r>
    </w:p>
    <w:p w:rsidR="00CE5FDF" w:rsidRDefault="00FB72FC">
      <w:pPr>
        <w:spacing w:line="520" w:lineRule="exact"/>
        <w:ind w:firstLineChars="200" w:firstLine="560"/>
        <w:rPr>
          <w:rFonts w:ascii="宋体" w:hAnsi="宋体" w:cs="宋体"/>
          <w:sz w:val="28"/>
          <w:szCs w:val="28"/>
        </w:rPr>
      </w:pPr>
      <w:r>
        <w:rPr>
          <w:rFonts w:ascii="宋体" w:hAnsi="宋体" w:cs="宋体" w:hint="eastAsia"/>
          <w:sz w:val="28"/>
          <w:szCs w:val="28"/>
        </w:rPr>
        <w:fldChar w:fldCharType="begin"/>
      </w:r>
      <w:r w:rsidR="00E45153">
        <w:rPr>
          <w:rFonts w:ascii="宋体" w:hAnsi="宋体" w:cs="宋体" w:hint="eastAsia"/>
          <w:sz w:val="28"/>
          <w:szCs w:val="28"/>
        </w:rPr>
        <w:instrText xml:space="preserve"> = 1 \* GB3 \* MERGEFORMAT </w:instrText>
      </w:r>
      <w:r>
        <w:rPr>
          <w:rFonts w:ascii="宋体" w:hAnsi="宋体" w:cs="宋体" w:hint="eastAsia"/>
          <w:sz w:val="28"/>
          <w:szCs w:val="28"/>
        </w:rPr>
        <w:fldChar w:fldCharType="separate"/>
      </w:r>
      <w:r w:rsidR="00E45153">
        <w:t>①</w:t>
      </w:r>
      <w:r>
        <w:rPr>
          <w:rFonts w:ascii="宋体" w:hAnsi="宋体" w:cs="宋体" w:hint="eastAsia"/>
          <w:sz w:val="28"/>
          <w:szCs w:val="28"/>
        </w:rPr>
        <w:fldChar w:fldCharType="end"/>
      </w:r>
      <w:r w:rsidR="00E45153">
        <w:rPr>
          <w:rFonts w:ascii="宋体" w:hAnsi="宋体" w:cs="宋体" w:hint="eastAsia"/>
          <w:sz w:val="28"/>
          <w:szCs w:val="28"/>
        </w:rPr>
        <w:t>舞蹈基本功测试30分：把杆部分（单手扶把，大踢腿[前、旁、后]），中间部分（竖叉[抱前腿，下后腰]，横叉，搬腿[前、旁、后]，控腿[前、旁、后]，下腰）。</w:t>
      </w:r>
    </w:p>
    <w:p w:rsidR="00CE5FDF" w:rsidRDefault="00FB72FC">
      <w:pPr>
        <w:spacing w:line="520" w:lineRule="exact"/>
        <w:ind w:firstLineChars="200" w:firstLine="560"/>
        <w:rPr>
          <w:rFonts w:ascii="宋体" w:hAnsi="宋体" w:cs="宋体"/>
          <w:sz w:val="28"/>
          <w:szCs w:val="28"/>
        </w:rPr>
      </w:pPr>
      <w:r>
        <w:rPr>
          <w:rFonts w:ascii="宋体" w:hAnsi="宋体" w:cs="宋体" w:hint="eastAsia"/>
          <w:sz w:val="28"/>
          <w:szCs w:val="28"/>
        </w:rPr>
        <w:fldChar w:fldCharType="begin"/>
      </w:r>
      <w:r w:rsidR="00E45153">
        <w:rPr>
          <w:rFonts w:ascii="宋体" w:hAnsi="宋体" w:cs="宋体" w:hint="eastAsia"/>
          <w:sz w:val="28"/>
          <w:szCs w:val="28"/>
        </w:rPr>
        <w:instrText xml:space="preserve"> = 2 \* GB3 \* MERGEFORMAT </w:instrText>
      </w:r>
      <w:r>
        <w:rPr>
          <w:rFonts w:ascii="宋体" w:hAnsi="宋体" w:cs="宋体" w:hint="eastAsia"/>
          <w:sz w:val="28"/>
          <w:szCs w:val="28"/>
        </w:rPr>
        <w:fldChar w:fldCharType="separate"/>
      </w:r>
      <w:r w:rsidR="00E45153">
        <w:t>②</w:t>
      </w:r>
      <w:r>
        <w:rPr>
          <w:rFonts w:ascii="宋体" w:hAnsi="宋体" w:cs="宋体" w:hint="eastAsia"/>
          <w:sz w:val="28"/>
          <w:szCs w:val="28"/>
        </w:rPr>
        <w:fldChar w:fldCharType="end"/>
      </w:r>
      <w:r w:rsidR="00E45153">
        <w:rPr>
          <w:rFonts w:ascii="宋体" w:hAnsi="宋体" w:cs="宋体" w:hint="eastAsia"/>
          <w:sz w:val="28"/>
          <w:szCs w:val="28"/>
        </w:rPr>
        <w:t>技巧测试15分：按考生自身情况展示1分钟左右。</w:t>
      </w:r>
    </w:p>
    <w:p w:rsidR="00CE5FDF" w:rsidRDefault="00FB72FC">
      <w:pPr>
        <w:spacing w:line="520" w:lineRule="exact"/>
        <w:ind w:firstLineChars="200" w:firstLine="560"/>
        <w:rPr>
          <w:rFonts w:ascii="宋体" w:hAnsi="宋体" w:cs="宋体"/>
          <w:sz w:val="28"/>
          <w:szCs w:val="28"/>
        </w:rPr>
      </w:pPr>
      <w:r>
        <w:rPr>
          <w:rFonts w:ascii="宋体" w:hAnsi="宋体" w:cs="宋体" w:hint="eastAsia"/>
          <w:sz w:val="28"/>
          <w:szCs w:val="28"/>
        </w:rPr>
        <w:fldChar w:fldCharType="begin"/>
      </w:r>
      <w:r w:rsidR="00E45153">
        <w:rPr>
          <w:rFonts w:ascii="宋体" w:hAnsi="宋体" w:cs="宋体" w:hint="eastAsia"/>
          <w:sz w:val="28"/>
          <w:szCs w:val="28"/>
        </w:rPr>
        <w:instrText xml:space="preserve"> = 3 \* GB3 \* MERGEFORMAT </w:instrText>
      </w:r>
      <w:r>
        <w:rPr>
          <w:rFonts w:ascii="宋体" w:hAnsi="宋体" w:cs="宋体" w:hint="eastAsia"/>
          <w:sz w:val="28"/>
          <w:szCs w:val="28"/>
        </w:rPr>
        <w:fldChar w:fldCharType="separate"/>
      </w:r>
      <w:r w:rsidR="00E45153">
        <w:t>③</w:t>
      </w:r>
      <w:r>
        <w:rPr>
          <w:rFonts w:ascii="宋体" w:hAnsi="宋体" w:cs="宋体" w:hint="eastAsia"/>
          <w:sz w:val="28"/>
          <w:szCs w:val="28"/>
        </w:rPr>
        <w:fldChar w:fldCharType="end"/>
      </w:r>
      <w:r w:rsidR="00E45153">
        <w:rPr>
          <w:rFonts w:ascii="宋体" w:hAnsi="宋体" w:cs="宋体" w:hint="eastAsia"/>
          <w:sz w:val="28"/>
          <w:szCs w:val="28"/>
        </w:rPr>
        <w:t>作品表演测试50分：自备完整独舞剧目1个。（5分钟以内）</w:t>
      </w:r>
    </w:p>
    <w:p w:rsidR="00CE5FDF" w:rsidRDefault="00FB72FC">
      <w:pPr>
        <w:spacing w:line="520" w:lineRule="exact"/>
        <w:ind w:firstLineChars="200" w:firstLine="560"/>
        <w:rPr>
          <w:rFonts w:ascii="宋体" w:hAnsi="宋体" w:cs="宋体"/>
          <w:sz w:val="28"/>
          <w:szCs w:val="28"/>
        </w:rPr>
      </w:pPr>
      <w:r>
        <w:rPr>
          <w:rFonts w:ascii="宋体" w:hAnsi="宋体" w:cs="宋体" w:hint="eastAsia"/>
          <w:sz w:val="28"/>
          <w:szCs w:val="28"/>
        </w:rPr>
        <w:fldChar w:fldCharType="begin"/>
      </w:r>
      <w:r w:rsidR="00E45153">
        <w:rPr>
          <w:rFonts w:ascii="宋体" w:hAnsi="宋体" w:cs="宋体" w:hint="eastAsia"/>
          <w:sz w:val="28"/>
          <w:szCs w:val="28"/>
        </w:rPr>
        <w:instrText xml:space="preserve"> = 4 \* GB3 \* MERGEFORMAT </w:instrText>
      </w:r>
      <w:r>
        <w:rPr>
          <w:rFonts w:ascii="宋体" w:hAnsi="宋体" w:cs="宋体" w:hint="eastAsia"/>
          <w:sz w:val="28"/>
          <w:szCs w:val="28"/>
        </w:rPr>
        <w:fldChar w:fldCharType="separate"/>
      </w:r>
      <w:r w:rsidR="00E45153">
        <w:t>④</w:t>
      </w:r>
      <w:r>
        <w:rPr>
          <w:rFonts w:ascii="宋体" w:hAnsi="宋体" w:cs="宋体" w:hint="eastAsia"/>
          <w:sz w:val="28"/>
          <w:szCs w:val="28"/>
        </w:rPr>
        <w:fldChar w:fldCharType="end"/>
      </w:r>
      <w:r w:rsidR="00E45153">
        <w:rPr>
          <w:rFonts w:ascii="宋体" w:hAnsi="宋体" w:cs="宋体" w:hint="eastAsia"/>
          <w:sz w:val="28"/>
          <w:szCs w:val="28"/>
        </w:rPr>
        <w:t>外形测评5分。</w:t>
      </w:r>
    </w:p>
    <w:p w:rsidR="00CE5FDF" w:rsidRDefault="00E45153">
      <w:pPr>
        <w:spacing w:line="520" w:lineRule="exact"/>
        <w:ind w:firstLineChars="200" w:firstLine="560"/>
        <w:rPr>
          <w:rFonts w:ascii="宋体" w:hAnsi="宋体" w:cs="宋体"/>
          <w:sz w:val="28"/>
          <w:szCs w:val="28"/>
        </w:rPr>
      </w:pPr>
      <w:r>
        <w:rPr>
          <w:rFonts w:ascii="宋体" w:hAnsi="宋体" w:cs="宋体" w:hint="eastAsia"/>
          <w:sz w:val="28"/>
          <w:szCs w:val="28"/>
        </w:rPr>
        <w:t>要求：考生自备并穿着练功服装，不特别要求化妆或穿着正式演出服装，自备舞蹈相关道具，自带舞蹈剧目音乐（需自行拷贝优盘，且优盘内只存一首音乐并做好备份）。</w:t>
      </w:r>
    </w:p>
    <w:p w:rsidR="00CE5FDF" w:rsidRDefault="00E45153">
      <w:pPr>
        <w:ind w:firstLineChars="200" w:firstLine="560"/>
        <w:rPr>
          <w:rFonts w:ascii="宋体" w:hAnsi="宋体" w:cs="宋体"/>
          <w:kern w:val="0"/>
          <w:sz w:val="28"/>
          <w:szCs w:val="28"/>
        </w:rPr>
      </w:pPr>
      <w:r>
        <w:rPr>
          <w:rFonts w:ascii="宋体" w:hAnsi="宋体" w:cs="宋体" w:hint="eastAsia"/>
          <w:color w:val="000000"/>
          <w:sz w:val="28"/>
          <w:szCs w:val="28"/>
        </w:rPr>
        <w:t>（二）</w:t>
      </w:r>
      <w:r>
        <w:rPr>
          <w:rFonts w:ascii="宋体" w:hAnsi="宋体" w:cs="宋体" w:hint="eastAsia"/>
          <w:kern w:val="0"/>
          <w:sz w:val="28"/>
          <w:szCs w:val="28"/>
        </w:rPr>
        <w:t>体育特长生</w:t>
      </w:r>
    </w:p>
    <w:p w:rsidR="00CE5FDF" w:rsidRDefault="00E45153">
      <w:pPr>
        <w:spacing w:line="520" w:lineRule="exact"/>
        <w:ind w:firstLineChars="200" w:firstLine="560"/>
        <w:rPr>
          <w:rFonts w:ascii="宋体" w:hAnsi="宋体" w:cs="宋体"/>
          <w:sz w:val="28"/>
          <w:szCs w:val="28"/>
        </w:rPr>
      </w:pPr>
      <w:r>
        <w:rPr>
          <w:rFonts w:ascii="宋体" w:hAnsi="宋体" w:cs="宋体" w:hint="eastAsia"/>
          <w:sz w:val="28"/>
          <w:szCs w:val="28"/>
        </w:rPr>
        <w:t>1.测试时间：2022年5月22日上午9:00开始，参加测试的考生需于5月22日上午8：30前签到完毕。</w:t>
      </w:r>
    </w:p>
    <w:p w:rsidR="00CE5FDF" w:rsidRDefault="00E45153">
      <w:pPr>
        <w:spacing w:line="520" w:lineRule="exact"/>
        <w:ind w:firstLineChars="200" w:firstLine="560"/>
        <w:rPr>
          <w:rFonts w:ascii="宋体" w:hAnsi="宋体" w:cs="宋体"/>
          <w:sz w:val="28"/>
          <w:szCs w:val="28"/>
        </w:rPr>
      </w:pPr>
      <w:r>
        <w:rPr>
          <w:rFonts w:ascii="宋体" w:hAnsi="宋体" w:cs="宋体" w:hint="eastAsia"/>
          <w:sz w:val="28"/>
          <w:szCs w:val="28"/>
        </w:rPr>
        <w:t>2.测试地点：福州金山中学足球场</w:t>
      </w:r>
    </w:p>
    <w:p w:rsidR="00CE5FDF" w:rsidRDefault="00E45153">
      <w:pPr>
        <w:spacing w:line="520" w:lineRule="exact"/>
        <w:ind w:firstLineChars="200" w:firstLine="560"/>
        <w:rPr>
          <w:rFonts w:ascii="宋体" w:hAnsi="宋体" w:cs="宋体"/>
          <w:sz w:val="28"/>
          <w:szCs w:val="28"/>
        </w:rPr>
      </w:pPr>
      <w:r>
        <w:rPr>
          <w:rFonts w:ascii="宋体" w:hAnsi="宋体" w:cs="宋体" w:hint="eastAsia"/>
          <w:sz w:val="28"/>
          <w:szCs w:val="28"/>
        </w:rPr>
        <w:t>3．测试内容及要求：</w:t>
      </w:r>
    </w:p>
    <w:p w:rsidR="00CE5FDF" w:rsidRDefault="00E45153">
      <w:pPr>
        <w:ind w:firstLineChars="200" w:firstLine="542"/>
        <w:rPr>
          <w:b/>
          <w:kern w:val="0"/>
          <w:sz w:val="27"/>
          <w:szCs w:val="27"/>
        </w:rPr>
      </w:pPr>
      <w:r>
        <w:rPr>
          <w:rFonts w:hint="eastAsia"/>
          <w:b/>
          <w:kern w:val="0"/>
          <w:sz w:val="27"/>
          <w:szCs w:val="27"/>
        </w:rPr>
        <w:t>足球：</w:t>
      </w:r>
    </w:p>
    <w:p w:rsidR="00CE5FDF" w:rsidRDefault="00E45153">
      <w:pPr>
        <w:ind w:firstLineChars="200" w:firstLine="540"/>
        <w:rPr>
          <w:kern w:val="0"/>
          <w:sz w:val="27"/>
          <w:szCs w:val="27"/>
        </w:rPr>
      </w:pPr>
      <w:r>
        <w:rPr>
          <w:rFonts w:hint="eastAsia"/>
          <w:kern w:val="0"/>
          <w:sz w:val="27"/>
          <w:szCs w:val="27"/>
        </w:rPr>
        <w:t>非守门员：</w:t>
      </w:r>
      <w:r>
        <w:rPr>
          <w:rFonts w:hint="eastAsia"/>
          <w:kern w:val="0"/>
          <w:sz w:val="27"/>
          <w:szCs w:val="27"/>
        </w:rPr>
        <w:t>100</w:t>
      </w:r>
      <w:r>
        <w:rPr>
          <w:rFonts w:hint="eastAsia"/>
          <w:kern w:val="0"/>
          <w:sz w:val="27"/>
          <w:szCs w:val="27"/>
        </w:rPr>
        <w:t>分</w:t>
      </w:r>
    </w:p>
    <w:p w:rsidR="00CE5FDF" w:rsidRDefault="00E45153">
      <w:pPr>
        <w:ind w:firstLineChars="200" w:firstLine="540"/>
        <w:rPr>
          <w:kern w:val="0"/>
          <w:sz w:val="27"/>
          <w:szCs w:val="27"/>
        </w:rPr>
      </w:pPr>
      <w:r>
        <w:rPr>
          <w:rFonts w:hint="eastAsia"/>
          <w:kern w:val="0"/>
          <w:sz w:val="27"/>
          <w:szCs w:val="27"/>
        </w:rPr>
        <w:t>（</w:t>
      </w:r>
      <w:r>
        <w:rPr>
          <w:rFonts w:hint="eastAsia"/>
          <w:kern w:val="0"/>
          <w:sz w:val="27"/>
          <w:szCs w:val="27"/>
        </w:rPr>
        <w:t>1</w:t>
      </w:r>
      <w:r>
        <w:rPr>
          <w:rFonts w:hint="eastAsia"/>
          <w:kern w:val="0"/>
          <w:sz w:val="27"/>
          <w:szCs w:val="27"/>
        </w:rPr>
        <w:t>）专项身体素质测试（</w:t>
      </w:r>
      <w:r>
        <w:rPr>
          <w:rFonts w:hint="eastAsia"/>
          <w:kern w:val="0"/>
          <w:sz w:val="27"/>
          <w:szCs w:val="27"/>
        </w:rPr>
        <w:t>30</w:t>
      </w:r>
      <w:r>
        <w:rPr>
          <w:rFonts w:hint="eastAsia"/>
          <w:kern w:val="0"/>
          <w:sz w:val="27"/>
          <w:szCs w:val="27"/>
        </w:rPr>
        <w:t>分）：</w:t>
      </w:r>
      <w:r>
        <w:rPr>
          <w:rFonts w:hint="eastAsia"/>
          <w:kern w:val="0"/>
          <w:sz w:val="27"/>
          <w:szCs w:val="27"/>
        </w:rPr>
        <w:t>5</w:t>
      </w:r>
      <w:r>
        <w:rPr>
          <w:rFonts w:hint="eastAsia"/>
          <w:kern w:val="0"/>
          <w:sz w:val="27"/>
          <w:szCs w:val="27"/>
        </w:rPr>
        <w:t>×</w:t>
      </w:r>
      <w:r>
        <w:rPr>
          <w:rFonts w:hint="eastAsia"/>
          <w:kern w:val="0"/>
          <w:sz w:val="27"/>
          <w:szCs w:val="27"/>
        </w:rPr>
        <w:t>25</w:t>
      </w:r>
      <w:r>
        <w:rPr>
          <w:rFonts w:hint="eastAsia"/>
          <w:kern w:val="0"/>
          <w:sz w:val="27"/>
          <w:szCs w:val="27"/>
        </w:rPr>
        <w:t>米折返跑（</w:t>
      </w:r>
      <w:r>
        <w:rPr>
          <w:rFonts w:hint="eastAsia"/>
          <w:kern w:val="0"/>
          <w:sz w:val="27"/>
          <w:szCs w:val="27"/>
        </w:rPr>
        <w:t>30</w:t>
      </w:r>
      <w:r>
        <w:rPr>
          <w:rFonts w:hint="eastAsia"/>
          <w:kern w:val="0"/>
          <w:sz w:val="27"/>
          <w:szCs w:val="27"/>
        </w:rPr>
        <w:t>分）</w:t>
      </w:r>
    </w:p>
    <w:p w:rsidR="00CE5FDF" w:rsidRDefault="00E45153">
      <w:pPr>
        <w:ind w:firstLineChars="200" w:firstLine="540"/>
        <w:rPr>
          <w:kern w:val="0"/>
          <w:sz w:val="27"/>
          <w:szCs w:val="27"/>
        </w:rPr>
      </w:pPr>
      <w:r>
        <w:rPr>
          <w:rFonts w:hint="eastAsia"/>
          <w:kern w:val="0"/>
          <w:sz w:val="27"/>
          <w:szCs w:val="27"/>
        </w:rPr>
        <w:t>（</w:t>
      </w:r>
      <w:r>
        <w:rPr>
          <w:rFonts w:hint="eastAsia"/>
          <w:kern w:val="0"/>
          <w:sz w:val="27"/>
          <w:szCs w:val="27"/>
        </w:rPr>
        <w:t>2</w:t>
      </w:r>
      <w:r>
        <w:rPr>
          <w:rFonts w:hint="eastAsia"/>
          <w:kern w:val="0"/>
          <w:sz w:val="27"/>
          <w:szCs w:val="27"/>
        </w:rPr>
        <w:t>）基本技术测试（</w:t>
      </w:r>
      <w:r>
        <w:rPr>
          <w:rFonts w:hint="eastAsia"/>
          <w:kern w:val="0"/>
          <w:sz w:val="27"/>
          <w:szCs w:val="27"/>
        </w:rPr>
        <w:t>40</w:t>
      </w:r>
      <w:r>
        <w:rPr>
          <w:rFonts w:hint="eastAsia"/>
          <w:kern w:val="0"/>
          <w:sz w:val="27"/>
          <w:szCs w:val="27"/>
        </w:rPr>
        <w:t>分）：颠球（</w:t>
      </w:r>
      <w:r>
        <w:rPr>
          <w:rFonts w:hint="eastAsia"/>
          <w:kern w:val="0"/>
          <w:sz w:val="27"/>
          <w:szCs w:val="27"/>
        </w:rPr>
        <w:t>10</w:t>
      </w:r>
      <w:r>
        <w:rPr>
          <w:rFonts w:hint="eastAsia"/>
          <w:kern w:val="0"/>
          <w:sz w:val="27"/>
          <w:szCs w:val="27"/>
        </w:rPr>
        <w:t>分）；定位球踢准（</w:t>
      </w:r>
      <w:r>
        <w:rPr>
          <w:rFonts w:hint="eastAsia"/>
          <w:kern w:val="0"/>
          <w:sz w:val="27"/>
          <w:szCs w:val="27"/>
        </w:rPr>
        <w:t>15</w:t>
      </w:r>
      <w:r>
        <w:rPr>
          <w:rFonts w:hint="eastAsia"/>
          <w:kern w:val="0"/>
          <w:sz w:val="27"/>
          <w:szCs w:val="27"/>
        </w:rPr>
        <w:t>分）；</w:t>
      </w:r>
      <w:r>
        <w:rPr>
          <w:rFonts w:hint="eastAsia"/>
          <w:kern w:val="0"/>
          <w:sz w:val="27"/>
          <w:szCs w:val="27"/>
        </w:rPr>
        <w:t>20</w:t>
      </w:r>
      <w:r>
        <w:rPr>
          <w:rFonts w:hint="eastAsia"/>
          <w:kern w:val="0"/>
          <w:sz w:val="27"/>
          <w:szCs w:val="27"/>
        </w:rPr>
        <w:t>米运球绕杆射门（</w:t>
      </w:r>
      <w:r>
        <w:rPr>
          <w:rFonts w:hint="eastAsia"/>
          <w:kern w:val="0"/>
          <w:sz w:val="27"/>
          <w:szCs w:val="27"/>
        </w:rPr>
        <w:t>15</w:t>
      </w:r>
      <w:r>
        <w:rPr>
          <w:rFonts w:hint="eastAsia"/>
          <w:kern w:val="0"/>
          <w:sz w:val="27"/>
          <w:szCs w:val="27"/>
        </w:rPr>
        <w:t>分）</w:t>
      </w:r>
    </w:p>
    <w:p w:rsidR="00CE5FDF" w:rsidRDefault="00E45153">
      <w:pPr>
        <w:ind w:firstLineChars="200" w:firstLine="540"/>
        <w:rPr>
          <w:kern w:val="0"/>
          <w:sz w:val="27"/>
          <w:szCs w:val="27"/>
        </w:rPr>
      </w:pPr>
      <w:r>
        <w:rPr>
          <w:rFonts w:hint="eastAsia"/>
          <w:kern w:val="0"/>
          <w:sz w:val="27"/>
          <w:szCs w:val="27"/>
        </w:rPr>
        <w:t>（</w:t>
      </w:r>
      <w:r>
        <w:rPr>
          <w:rFonts w:hint="eastAsia"/>
          <w:kern w:val="0"/>
          <w:sz w:val="27"/>
          <w:szCs w:val="27"/>
        </w:rPr>
        <w:t>3</w:t>
      </w:r>
      <w:r>
        <w:rPr>
          <w:rFonts w:hint="eastAsia"/>
          <w:kern w:val="0"/>
          <w:sz w:val="27"/>
          <w:szCs w:val="27"/>
        </w:rPr>
        <w:t>）比赛能力测试（</w:t>
      </w:r>
      <w:r>
        <w:rPr>
          <w:rFonts w:hint="eastAsia"/>
          <w:kern w:val="0"/>
          <w:sz w:val="27"/>
          <w:szCs w:val="27"/>
        </w:rPr>
        <w:t>30</w:t>
      </w:r>
      <w:r>
        <w:rPr>
          <w:rFonts w:hint="eastAsia"/>
          <w:kern w:val="0"/>
          <w:sz w:val="27"/>
          <w:szCs w:val="27"/>
        </w:rPr>
        <w:t>分）：</w:t>
      </w:r>
      <w:r>
        <w:rPr>
          <w:rFonts w:hint="eastAsia"/>
          <w:kern w:val="0"/>
          <w:sz w:val="27"/>
          <w:szCs w:val="27"/>
        </w:rPr>
        <w:t>8</w:t>
      </w:r>
      <w:r>
        <w:rPr>
          <w:rFonts w:hint="eastAsia"/>
          <w:kern w:val="0"/>
          <w:sz w:val="27"/>
          <w:szCs w:val="27"/>
        </w:rPr>
        <w:t>人制比赛</w:t>
      </w:r>
    </w:p>
    <w:p w:rsidR="00CE5FDF" w:rsidRDefault="00CE5FDF">
      <w:pPr>
        <w:pStyle w:val="a0"/>
      </w:pPr>
    </w:p>
    <w:p w:rsidR="00CE5FDF" w:rsidRDefault="009456FE">
      <w:pPr>
        <w:rPr>
          <w:b/>
          <w:kern w:val="0"/>
          <w:sz w:val="28"/>
          <w:szCs w:val="28"/>
        </w:rPr>
      </w:pPr>
      <w:r>
        <w:rPr>
          <w:rFonts w:hint="eastAsia"/>
          <w:b/>
          <w:kern w:val="0"/>
          <w:sz w:val="28"/>
          <w:szCs w:val="28"/>
        </w:rPr>
        <w:t>四</w:t>
      </w:r>
      <w:r w:rsidR="00E45153">
        <w:rPr>
          <w:b/>
          <w:kern w:val="0"/>
          <w:sz w:val="28"/>
          <w:szCs w:val="28"/>
        </w:rPr>
        <w:t>、学校联系人，咨询、投诉电话，学校网址及邮箱</w:t>
      </w:r>
    </w:p>
    <w:p w:rsidR="00CE5FDF" w:rsidRDefault="00E45153">
      <w:pPr>
        <w:ind w:firstLineChars="100" w:firstLine="280"/>
        <w:rPr>
          <w:kern w:val="0"/>
          <w:sz w:val="28"/>
          <w:szCs w:val="28"/>
        </w:rPr>
      </w:pPr>
      <w:r>
        <w:rPr>
          <w:kern w:val="0"/>
          <w:sz w:val="28"/>
          <w:szCs w:val="28"/>
        </w:rPr>
        <w:lastRenderedPageBreak/>
        <w:t>1.</w:t>
      </w:r>
      <w:r>
        <w:rPr>
          <w:kern w:val="0"/>
          <w:sz w:val="28"/>
          <w:szCs w:val="28"/>
        </w:rPr>
        <w:t>学校联系人：李老师</w:t>
      </w:r>
    </w:p>
    <w:p w:rsidR="00CE5FDF" w:rsidRDefault="00E45153">
      <w:pPr>
        <w:ind w:firstLineChars="100" w:firstLine="280"/>
        <w:rPr>
          <w:kern w:val="0"/>
          <w:sz w:val="28"/>
          <w:szCs w:val="28"/>
        </w:rPr>
      </w:pPr>
      <w:r>
        <w:rPr>
          <w:kern w:val="0"/>
          <w:sz w:val="28"/>
          <w:szCs w:val="28"/>
        </w:rPr>
        <w:t xml:space="preserve">2. </w:t>
      </w:r>
      <w:r>
        <w:rPr>
          <w:kern w:val="0"/>
          <w:sz w:val="28"/>
          <w:szCs w:val="28"/>
        </w:rPr>
        <w:t>咨询电话：</w:t>
      </w:r>
      <w:r w:rsidR="00857CCA" w:rsidRPr="00857CCA">
        <w:rPr>
          <w:rFonts w:hint="eastAsia"/>
          <w:kern w:val="0"/>
          <w:sz w:val="28"/>
          <w:szCs w:val="28"/>
        </w:rPr>
        <w:t xml:space="preserve"> 83057987</w:t>
      </w:r>
      <w:r w:rsidR="00857CCA">
        <w:rPr>
          <w:rFonts w:hint="eastAsia"/>
          <w:kern w:val="0"/>
          <w:sz w:val="28"/>
          <w:szCs w:val="28"/>
        </w:rPr>
        <w:t>、</w:t>
      </w:r>
      <w:bookmarkStart w:id="0" w:name="_GoBack"/>
      <w:bookmarkEnd w:id="0"/>
      <w:r>
        <w:rPr>
          <w:kern w:val="0"/>
          <w:sz w:val="28"/>
          <w:szCs w:val="28"/>
        </w:rPr>
        <w:t>83842906</w:t>
      </w:r>
      <w:r>
        <w:rPr>
          <w:kern w:val="0"/>
          <w:sz w:val="28"/>
          <w:szCs w:val="28"/>
        </w:rPr>
        <w:t>；投诉电话：</w:t>
      </w:r>
      <w:r>
        <w:rPr>
          <w:kern w:val="0"/>
          <w:sz w:val="28"/>
          <w:szCs w:val="28"/>
        </w:rPr>
        <w:t>83846350</w:t>
      </w:r>
    </w:p>
    <w:p w:rsidR="00CE5FDF" w:rsidRDefault="00E45153">
      <w:pPr>
        <w:ind w:firstLineChars="100" w:firstLine="280"/>
        <w:rPr>
          <w:kern w:val="0"/>
          <w:sz w:val="28"/>
          <w:szCs w:val="28"/>
        </w:rPr>
      </w:pPr>
      <w:r>
        <w:rPr>
          <w:kern w:val="0"/>
          <w:sz w:val="28"/>
          <w:szCs w:val="28"/>
        </w:rPr>
        <w:t xml:space="preserve">3. </w:t>
      </w:r>
      <w:r>
        <w:rPr>
          <w:kern w:val="0"/>
          <w:sz w:val="28"/>
          <w:szCs w:val="28"/>
        </w:rPr>
        <w:t>学校网址：</w:t>
      </w:r>
      <w:r>
        <w:rPr>
          <w:rFonts w:hint="eastAsia"/>
          <w:kern w:val="0"/>
          <w:sz w:val="28"/>
          <w:szCs w:val="28"/>
        </w:rPr>
        <w:t>www.fzjszx.net</w:t>
      </w:r>
      <w:r>
        <w:rPr>
          <w:kern w:val="0"/>
          <w:sz w:val="28"/>
          <w:szCs w:val="28"/>
        </w:rPr>
        <w:t>；邮箱：</w:t>
      </w:r>
      <w:r>
        <w:rPr>
          <w:kern w:val="0"/>
          <w:sz w:val="28"/>
          <w:szCs w:val="28"/>
        </w:rPr>
        <w:t>jwc_83842906@126</w:t>
      </w:r>
      <w:r>
        <w:rPr>
          <w:rFonts w:hint="eastAsia"/>
          <w:kern w:val="0"/>
          <w:sz w:val="28"/>
          <w:szCs w:val="28"/>
        </w:rPr>
        <w:t>.com</w:t>
      </w:r>
    </w:p>
    <w:p w:rsidR="00CE5FDF" w:rsidRDefault="00FF4648">
      <w:pPr>
        <w:rPr>
          <w:b/>
          <w:kern w:val="0"/>
          <w:sz w:val="28"/>
          <w:szCs w:val="28"/>
        </w:rPr>
      </w:pPr>
      <w:r>
        <w:rPr>
          <w:rFonts w:hint="eastAsia"/>
          <w:b/>
          <w:kern w:val="0"/>
          <w:sz w:val="28"/>
          <w:szCs w:val="28"/>
        </w:rPr>
        <w:t>五</w:t>
      </w:r>
      <w:r w:rsidR="00E45153">
        <w:rPr>
          <w:b/>
          <w:kern w:val="0"/>
          <w:sz w:val="28"/>
          <w:szCs w:val="28"/>
        </w:rPr>
        <w:t>、市教育局监督投诉电话：</w:t>
      </w:r>
    </w:p>
    <w:p w:rsidR="00CE5FDF" w:rsidRDefault="00E45153">
      <w:pPr>
        <w:ind w:firstLineChars="100" w:firstLine="280"/>
        <w:rPr>
          <w:kern w:val="0"/>
          <w:sz w:val="28"/>
          <w:szCs w:val="28"/>
        </w:rPr>
      </w:pPr>
      <w:r>
        <w:rPr>
          <w:kern w:val="0"/>
          <w:sz w:val="28"/>
          <w:szCs w:val="28"/>
        </w:rPr>
        <w:t>83379580</w:t>
      </w:r>
      <w:r>
        <w:rPr>
          <w:kern w:val="0"/>
          <w:sz w:val="28"/>
          <w:szCs w:val="28"/>
        </w:rPr>
        <w:t>（艺术类）</w:t>
      </w:r>
      <w:r>
        <w:rPr>
          <w:rFonts w:hint="eastAsia"/>
          <w:kern w:val="0"/>
          <w:sz w:val="28"/>
          <w:szCs w:val="28"/>
        </w:rPr>
        <w:t>、</w:t>
      </w:r>
      <w:r>
        <w:rPr>
          <w:kern w:val="0"/>
          <w:sz w:val="27"/>
          <w:szCs w:val="27"/>
        </w:rPr>
        <w:t>83312694</w:t>
      </w:r>
      <w:r>
        <w:rPr>
          <w:kern w:val="0"/>
          <w:sz w:val="27"/>
          <w:szCs w:val="27"/>
        </w:rPr>
        <w:t>（体育类）</w:t>
      </w:r>
      <w:r>
        <w:rPr>
          <w:kern w:val="0"/>
          <w:sz w:val="28"/>
          <w:szCs w:val="28"/>
        </w:rPr>
        <w:t>；邮箱：</w:t>
      </w:r>
      <w:hyperlink r:id="rId7" w:history="1">
        <w:r>
          <w:rPr>
            <w:rStyle w:val="a6"/>
            <w:color w:val="000000"/>
            <w:kern w:val="0"/>
            <w:sz w:val="28"/>
            <w:szCs w:val="28"/>
            <w:u w:val="none"/>
          </w:rPr>
          <w:t>fztwyc@163.co</w:t>
        </w:r>
      </w:hyperlink>
      <w:r>
        <w:rPr>
          <w:rFonts w:hint="eastAsia"/>
          <w:color w:val="000000"/>
          <w:kern w:val="0"/>
          <w:sz w:val="28"/>
          <w:szCs w:val="28"/>
        </w:rPr>
        <w:t>m</w:t>
      </w:r>
    </w:p>
    <w:p w:rsidR="00CE5FDF" w:rsidRDefault="00CE5FDF">
      <w:pPr>
        <w:ind w:right="270" w:firstLineChars="2100" w:firstLine="5903"/>
        <w:rPr>
          <w:b/>
          <w:bCs/>
          <w:kern w:val="0"/>
          <w:sz w:val="28"/>
          <w:szCs w:val="28"/>
        </w:rPr>
      </w:pPr>
    </w:p>
    <w:p w:rsidR="00CE5FDF" w:rsidRDefault="00E45153">
      <w:pPr>
        <w:ind w:right="270" w:firstLineChars="2100" w:firstLine="5903"/>
        <w:rPr>
          <w:b/>
          <w:bCs/>
          <w:kern w:val="0"/>
          <w:sz w:val="28"/>
          <w:szCs w:val="28"/>
        </w:rPr>
      </w:pPr>
      <w:r>
        <w:rPr>
          <w:rFonts w:hint="eastAsia"/>
          <w:b/>
          <w:bCs/>
          <w:kern w:val="0"/>
          <w:sz w:val="28"/>
          <w:szCs w:val="28"/>
        </w:rPr>
        <w:t>福州金山中学</w:t>
      </w:r>
    </w:p>
    <w:p w:rsidR="00CE5FDF" w:rsidRDefault="00E45153">
      <w:pPr>
        <w:jc w:val="center"/>
        <w:rPr>
          <w:b/>
          <w:bCs/>
          <w:kern w:val="0"/>
          <w:sz w:val="28"/>
          <w:szCs w:val="28"/>
        </w:rPr>
      </w:pPr>
      <w:r>
        <w:rPr>
          <w:rFonts w:hint="eastAsia"/>
          <w:b/>
          <w:bCs/>
          <w:kern w:val="0"/>
          <w:sz w:val="28"/>
          <w:szCs w:val="28"/>
        </w:rPr>
        <w:t xml:space="preserve">                                    2022</w:t>
      </w:r>
      <w:r>
        <w:rPr>
          <w:rFonts w:hint="eastAsia"/>
          <w:b/>
          <w:bCs/>
          <w:kern w:val="0"/>
          <w:sz w:val="28"/>
          <w:szCs w:val="28"/>
        </w:rPr>
        <w:t>年</w:t>
      </w:r>
      <w:r>
        <w:rPr>
          <w:rFonts w:hint="eastAsia"/>
          <w:b/>
          <w:bCs/>
          <w:kern w:val="0"/>
          <w:sz w:val="28"/>
          <w:szCs w:val="28"/>
        </w:rPr>
        <w:t>4</w:t>
      </w:r>
      <w:r>
        <w:rPr>
          <w:rFonts w:hint="eastAsia"/>
          <w:b/>
          <w:bCs/>
          <w:kern w:val="0"/>
          <w:sz w:val="28"/>
          <w:szCs w:val="28"/>
        </w:rPr>
        <w:t>月</w:t>
      </w:r>
      <w:r>
        <w:rPr>
          <w:rFonts w:hint="eastAsia"/>
          <w:b/>
          <w:bCs/>
          <w:kern w:val="0"/>
          <w:sz w:val="28"/>
          <w:szCs w:val="28"/>
        </w:rPr>
        <w:t xml:space="preserve"> 27 </w:t>
      </w:r>
      <w:r>
        <w:rPr>
          <w:rFonts w:hint="eastAsia"/>
          <w:b/>
          <w:bCs/>
          <w:kern w:val="0"/>
          <w:sz w:val="28"/>
          <w:szCs w:val="28"/>
        </w:rPr>
        <w:t>日</w:t>
      </w:r>
    </w:p>
    <w:sectPr w:rsidR="00CE5FDF" w:rsidSect="00FB7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AC0" w:rsidRDefault="005F2AC0" w:rsidP="00BA4405">
      <w:r>
        <w:separator/>
      </w:r>
    </w:p>
  </w:endnote>
  <w:endnote w:type="continuationSeparator" w:id="1">
    <w:p w:rsidR="005F2AC0" w:rsidRDefault="005F2AC0" w:rsidP="00BA4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AC0" w:rsidRDefault="005F2AC0" w:rsidP="00BA4405">
      <w:r>
        <w:separator/>
      </w:r>
    </w:p>
  </w:footnote>
  <w:footnote w:type="continuationSeparator" w:id="1">
    <w:p w:rsidR="005F2AC0" w:rsidRDefault="005F2AC0" w:rsidP="00BA44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16176"/>
    <w:multiLevelType w:val="multilevel"/>
    <w:tmpl w:val="53716176"/>
    <w:lvl w:ilvl="0">
      <w:start w:val="2"/>
      <w:numFmt w:val="japaneseCounting"/>
      <w:lvlText w:val="（%1）"/>
      <w:lvlJc w:val="left"/>
      <w:pPr>
        <w:ind w:left="855" w:hanging="855"/>
      </w:pPr>
      <w:rPr>
        <w:rFonts w:cs="Times New Roman" w:hint="default"/>
      </w:rPr>
    </w:lvl>
    <w:lvl w:ilvl="1">
      <w:start w:val="1"/>
      <w:numFmt w:val="lowerLetter"/>
      <w:lvlText w:val="%2)"/>
      <w:lvlJc w:val="left"/>
      <w:pPr>
        <w:ind w:left="975" w:hanging="420"/>
      </w:pPr>
      <w:rPr>
        <w:rFonts w:cs="Times New Roman"/>
      </w:rPr>
    </w:lvl>
    <w:lvl w:ilvl="2">
      <w:start w:val="1"/>
      <w:numFmt w:val="lowerRoman"/>
      <w:lvlText w:val="%3."/>
      <w:lvlJc w:val="right"/>
      <w:pPr>
        <w:ind w:left="1395" w:hanging="420"/>
      </w:pPr>
      <w:rPr>
        <w:rFonts w:cs="Times New Roman"/>
      </w:rPr>
    </w:lvl>
    <w:lvl w:ilvl="3">
      <w:start w:val="1"/>
      <w:numFmt w:val="decimal"/>
      <w:lvlText w:val="%4."/>
      <w:lvlJc w:val="left"/>
      <w:pPr>
        <w:ind w:left="1815" w:hanging="420"/>
      </w:pPr>
      <w:rPr>
        <w:rFonts w:cs="Times New Roman"/>
      </w:rPr>
    </w:lvl>
    <w:lvl w:ilvl="4">
      <w:start w:val="1"/>
      <w:numFmt w:val="lowerLetter"/>
      <w:lvlText w:val="%5)"/>
      <w:lvlJc w:val="left"/>
      <w:pPr>
        <w:ind w:left="2235" w:hanging="420"/>
      </w:pPr>
      <w:rPr>
        <w:rFonts w:cs="Times New Roman"/>
      </w:rPr>
    </w:lvl>
    <w:lvl w:ilvl="5">
      <w:start w:val="1"/>
      <w:numFmt w:val="lowerRoman"/>
      <w:lvlText w:val="%6."/>
      <w:lvlJc w:val="right"/>
      <w:pPr>
        <w:ind w:left="2655" w:hanging="420"/>
      </w:pPr>
      <w:rPr>
        <w:rFonts w:cs="Times New Roman"/>
      </w:rPr>
    </w:lvl>
    <w:lvl w:ilvl="6">
      <w:start w:val="1"/>
      <w:numFmt w:val="decimal"/>
      <w:lvlText w:val="%7."/>
      <w:lvlJc w:val="left"/>
      <w:pPr>
        <w:ind w:left="3075" w:hanging="420"/>
      </w:pPr>
      <w:rPr>
        <w:rFonts w:cs="Times New Roman"/>
      </w:rPr>
    </w:lvl>
    <w:lvl w:ilvl="7">
      <w:start w:val="1"/>
      <w:numFmt w:val="lowerLetter"/>
      <w:lvlText w:val="%8)"/>
      <w:lvlJc w:val="left"/>
      <w:pPr>
        <w:ind w:left="3495" w:hanging="420"/>
      </w:pPr>
      <w:rPr>
        <w:rFonts w:cs="Times New Roman"/>
      </w:rPr>
    </w:lvl>
    <w:lvl w:ilvl="8">
      <w:start w:val="1"/>
      <w:numFmt w:val="lowerRoman"/>
      <w:lvlText w:val="%9."/>
      <w:lvlJc w:val="right"/>
      <w:pPr>
        <w:ind w:left="391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E1Njc4OTA0MzM1NTcyODE5ZGQ0ZTExZDg5MjBlNTMifQ=="/>
  </w:docVars>
  <w:rsids>
    <w:rsidRoot w:val="003D03CF"/>
    <w:rsid w:val="001270A4"/>
    <w:rsid w:val="00167556"/>
    <w:rsid w:val="001C0512"/>
    <w:rsid w:val="001D3E52"/>
    <w:rsid w:val="001D5AD7"/>
    <w:rsid w:val="003D03CF"/>
    <w:rsid w:val="003F352A"/>
    <w:rsid w:val="005C6A33"/>
    <w:rsid w:val="005F2AC0"/>
    <w:rsid w:val="006E7F60"/>
    <w:rsid w:val="00757841"/>
    <w:rsid w:val="007E5B9C"/>
    <w:rsid w:val="00817ECF"/>
    <w:rsid w:val="00857CCA"/>
    <w:rsid w:val="008E5CA2"/>
    <w:rsid w:val="009456FE"/>
    <w:rsid w:val="009C38B0"/>
    <w:rsid w:val="00A050B7"/>
    <w:rsid w:val="00AA1BAE"/>
    <w:rsid w:val="00B865C8"/>
    <w:rsid w:val="00BA4405"/>
    <w:rsid w:val="00C005A9"/>
    <w:rsid w:val="00C32697"/>
    <w:rsid w:val="00CA27AC"/>
    <w:rsid w:val="00CE5FDF"/>
    <w:rsid w:val="00E45153"/>
    <w:rsid w:val="00FB72FC"/>
    <w:rsid w:val="00FC6487"/>
    <w:rsid w:val="00FF4648"/>
    <w:rsid w:val="05432019"/>
    <w:rsid w:val="09931509"/>
    <w:rsid w:val="0DE61DA5"/>
    <w:rsid w:val="145D088A"/>
    <w:rsid w:val="15D54711"/>
    <w:rsid w:val="1B9945A6"/>
    <w:rsid w:val="20312AA8"/>
    <w:rsid w:val="206A1A5D"/>
    <w:rsid w:val="20EE4B75"/>
    <w:rsid w:val="23C256ED"/>
    <w:rsid w:val="29121689"/>
    <w:rsid w:val="2CA378DD"/>
    <w:rsid w:val="2F9F1C86"/>
    <w:rsid w:val="35972423"/>
    <w:rsid w:val="35F9290F"/>
    <w:rsid w:val="41D3416C"/>
    <w:rsid w:val="42464CF8"/>
    <w:rsid w:val="46CC0395"/>
    <w:rsid w:val="46FD4309"/>
    <w:rsid w:val="503503D8"/>
    <w:rsid w:val="50C50E8B"/>
    <w:rsid w:val="543123D1"/>
    <w:rsid w:val="55F80225"/>
    <w:rsid w:val="5FAC7E74"/>
    <w:rsid w:val="614933F7"/>
    <w:rsid w:val="7A13235E"/>
    <w:rsid w:val="7B033748"/>
    <w:rsid w:val="7C6D44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72FC"/>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rsid w:val="00FB72FC"/>
    <w:pPr>
      <w:snapToGrid w:val="0"/>
      <w:jc w:val="left"/>
    </w:pPr>
    <w:rPr>
      <w:rFonts w:ascii="Times New Roman" w:hAnsi="Times New Roman"/>
      <w:sz w:val="18"/>
      <w:szCs w:val="18"/>
    </w:rPr>
  </w:style>
  <w:style w:type="paragraph" w:styleId="a4">
    <w:name w:val="Balloon Text"/>
    <w:basedOn w:val="a"/>
    <w:link w:val="Char"/>
    <w:semiHidden/>
    <w:unhideWhenUsed/>
    <w:qFormat/>
    <w:rsid w:val="00FB72FC"/>
    <w:rPr>
      <w:sz w:val="18"/>
      <w:szCs w:val="18"/>
    </w:rPr>
  </w:style>
  <w:style w:type="paragraph" w:styleId="a5">
    <w:name w:val="Normal (Web)"/>
    <w:basedOn w:val="a"/>
    <w:qFormat/>
    <w:rsid w:val="00FB72FC"/>
    <w:pPr>
      <w:spacing w:beforeAutospacing="1" w:afterAutospacing="1"/>
      <w:jc w:val="left"/>
    </w:pPr>
    <w:rPr>
      <w:kern w:val="0"/>
      <w:sz w:val="24"/>
    </w:rPr>
  </w:style>
  <w:style w:type="character" w:styleId="a6">
    <w:name w:val="Hyperlink"/>
    <w:basedOn w:val="a1"/>
    <w:uiPriority w:val="99"/>
    <w:unhideWhenUsed/>
    <w:qFormat/>
    <w:rsid w:val="00FB72FC"/>
    <w:rPr>
      <w:color w:val="0000FF"/>
      <w:u w:val="single"/>
    </w:rPr>
  </w:style>
  <w:style w:type="paragraph" w:customStyle="1" w:styleId="1">
    <w:name w:val="列出段落1"/>
    <w:basedOn w:val="a"/>
    <w:qFormat/>
    <w:rsid w:val="00FB72FC"/>
    <w:pPr>
      <w:widowControl/>
      <w:adjustRightInd w:val="0"/>
      <w:snapToGrid w:val="0"/>
      <w:spacing w:after="200"/>
      <w:ind w:firstLineChars="200" w:firstLine="420"/>
      <w:jc w:val="left"/>
    </w:pPr>
    <w:rPr>
      <w:rFonts w:ascii="Tahoma" w:eastAsia="微软雅黑" w:hAnsi="Tahoma"/>
      <w:kern w:val="0"/>
      <w:sz w:val="22"/>
    </w:rPr>
  </w:style>
  <w:style w:type="paragraph" w:customStyle="1" w:styleId="2">
    <w:name w:val="列出段落2"/>
    <w:basedOn w:val="a"/>
    <w:qFormat/>
    <w:rsid w:val="00FB72FC"/>
    <w:pPr>
      <w:ind w:firstLineChars="200" w:firstLine="420"/>
    </w:pPr>
  </w:style>
  <w:style w:type="character" w:customStyle="1" w:styleId="Char">
    <w:name w:val="批注框文本 Char"/>
    <w:basedOn w:val="a1"/>
    <w:link w:val="a4"/>
    <w:semiHidden/>
    <w:qFormat/>
    <w:rsid w:val="00FB72FC"/>
    <w:rPr>
      <w:rFonts w:ascii="Calibri" w:hAnsi="Calibri"/>
      <w:kern w:val="2"/>
      <w:sz w:val="18"/>
      <w:szCs w:val="18"/>
    </w:rPr>
  </w:style>
  <w:style w:type="paragraph" w:styleId="a7">
    <w:name w:val="header"/>
    <w:basedOn w:val="a"/>
    <w:link w:val="Char0"/>
    <w:semiHidden/>
    <w:unhideWhenUsed/>
    <w:rsid w:val="00BA44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semiHidden/>
    <w:rsid w:val="00BA4405"/>
    <w:rPr>
      <w:rFonts w:ascii="Calibri" w:hAnsi="Calibri"/>
      <w:kern w:val="2"/>
      <w:sz w:val="18"/>
      <w:szCs w:val="18"/>
    </w:rPr>
  </w:style>
  <w:style w:type="paragraph" w:styleId="a8">
    <w:name w:val="footer"/>
    <w:basedOn w:val="a"/>
    <w:link w:val="Char1"/>
    <w:semiHidden/>
    <w:unhideWhenUsed/>
    <w:rsid w:val="00BA4405"/>
    <w:pPr>
      <w:tabs>
        <w:tab w:val="center" w:pos="4153"/>
        <w:tab w:val="right" w:pos="8306"/>
      </w:tabs>
      <w:snapToGrid w:val="0"/>
      <w:jc w:val="left"/>
    </w:pPr>
    <w:rPr>
      <w:sz w:val="18"/>
      <w:szCs w:val="18"/>
    </w:rPr>
  </w:style>
  <w:style w:type="character" w:customStyle="1" w:styleId="Char1">
    <w:name w:val="页脚 Char"/>
    <w:basedOn w:val="a1"/>
    <w:link w:val="a8"/>
    <w:semiHidden/>
    <w:rsid w:val="00BA440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ztwyc@163.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456</Words>
  <Characters>2601</Characters>
  <Application>Microsoft Office Word</Application>
  <DocSecurity>0</DocSecurity>
  <Lines>21</Lines>
  <Paragraphs>6</Paragraphs>
  <ScaleCrop>false</ScaleCrop>
  <Company>Microsoft</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PC</cp:lastModifiedBy>
  <cp:revision>2</cp:revision>
  <cp:lastPrinted>2022-05-05T08:13:00Z</cp:lastPrinted>
  <dcterms:created xsi:type="dcterms:W3CDTF">2022-05-10T02:57:00Z</dcterms:created>
  <dcterms:modified xsi:type="dcterms:W3CDTF">2022-05-10T02:57:00Z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C804D85F516D40F5B3C654C1237956A8</vt:lpwstr>
  </property>
</Properties>
</file>